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C5" w:rsidRDefault="009C3300">
      <w:r>
        <w:t xml:space="preserve">VREMENIK IZRADE I OBRANE ZAVRŠNOG RADA u </w:t>
      </w:r>
      <w:proofErr w:type="spellStart"/>
      <w:r>
        <w:t>šk</w:t>
      </w:r>
      <w:proofErr w:type="spellEnd"/>
      <w:r>
        <w:t>. god. 2015./2016.</w:t>
      </w:r>
    </w:p>
    <w:p w:rsidR="009C3300" w:rsidRDefault="009C3300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0"/>
        <w:gridCol w:w="3600"/>
      </w:tblGrid>
      <w:tr w:rsidR="009C3300" w:rsidTr="009C3300"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C3300" w:rsidRDefault="009C33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za izbor tema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00" w:rsidRDefault="009C3300" w:rsidP="009C33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 listopada 2015.</w:t>
            </w:r>
          </w:p>
        </w:tc>
      </w:tr>
      <w:tr w:rsidR="009C3300" w:rsidTr="009C3300"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C3300" w:rsidRDefault="009C330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Prijava obrane završnog rada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00" w:rsidRDefault="009C330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29., 30. i 31. ožujka 2016.</w:t>
            </w:r>
          </w:p>
        </w:tc>
      </w:tr>
      <w:tr w:rsidR="009C3300" w:rsidTr="009C3300"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C3300" w:rsidRDefault="009C330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za izradbu i predaju završnoga rada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00" w:rsidRDefault="009C330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19. svibnja 2016.</w:t>
            </w:r>
          </w:p>
        </w:tc>
      </w:tr>
      <w:tr w:rsidR="009C3300" w:rsidTr="009C3300"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C3300" w:rsidRDefault="009C330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obrane završnoga rada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00" w:rsidRDefault="009C330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 i 17. lipnja 2016.</w:t>
            </w:r>
          </w:p>
        </w:tc>
      </w:tr>
      <w:tr w:rsidR="009C3300" w:rsidTr="009C3300"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C3300" w:rsidRDefault="009C330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Uručivanje svjedodžbi o završnom radu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00" w:rsidRDefault="009C3300" w:rsidP="009C330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srpnja 2016.</w:t>
            </w:r>
          </w:p>
        </w:tc>
      </w:tr>
    </w:tbl>
    <w:p w:rsidR="009C3300" w:rsidRDefault="009C3300"/>
    <w:sectPr w:rsidR="009C3300" w:rsidSect="001D5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C3300"/>
    <w:rsid w:val="001D55C5"/>
    <w:rsid w:val="009C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C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2</cp:revision>
  <dcterms:created xsi:type="dcterms:W3CDTF">2016-03-29T07:43:00Z</dcterms:created>
  <dcterms:modified xsi:type="dcterms:W3CDTF">2016-03-29T07:43:00Z</dcterms:modified>
</cp:coreProperties>
</file>