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2E" w:rsidRDefault="00B45E2E" w:rsidP="00B45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1A6" w:rsidRDefault="007D31A6" w:rsidP="007D31A6"/>
    <w:p w:rsidR="007D31A6" w:rsidRDefault="007D31A6" w:rsidP="007D31A6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Putovanje </w:t>
      </w:r>
      <w:r w:rsidR="0053350E">
        <w:rPr>
          <w:rFonts w:ascii="Arial" w:eastAsia="Times New Roman" w:hAnsi="Arial" w:cs="Arial"/>
          <w:color w:val="000000" w:themeColor="text1"/>
          <w:sz w:val="24"/>
          <w:szCs w:val="24"/>
        </w:rPr>
        <w:t>ŠPANJOLSKA, Barcelona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predstavljanje i odabir agencije</w:t>
      </w:r>
    </w:p>
    <w:p w:rsidR="007D31A6" w:rsidRPr="00350A21" w:rsidRDefault="007D31A6" w:rsidP="007D31A6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sastanku Povjerenstva za provedbu javnog poziva i izbor najpovoljnije ponude održanom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53350E"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53350E">
        <w:rPr>
          <w:rFonts w:ascii="Arial" w:eastAsia="Times New Roman" w:hAnsi="Arial" w:cs="Arial"/>
          <w:color w:val="000000" w:themeColor="text1"/>
          <w:sz w:val="24"/>
          <w:szCs w:val="24"/>
        </w:rPr>
        <w:t>prosinca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. godine u 1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0 sati u prostorijama Ekonomsko- birotehničke i trgovačke škole Zadar održano je javno otvaranje ponuda pristiglih na javni poziv broj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0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/201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8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za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putovanje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ŠPANJOLSKA, Barcelona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Povjerenstvo za provedbu javnog poziva i izbora najpovoljnije ponude  za izvođenje višednevne </w:t>
      </w:r>
      <w:proofErr w:type="spellStart"/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izvanučioničke</w:t>
      </w:r>
      <w:proofErr w:type="spellEnd"/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nastave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putovanje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ŠPANJOLSKA, Barcelona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razmotrilo je pristigle ponude i odlučilo pozvati sljedeće agencije na roditeljski sastanak: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D31A6" w:rsidRPr="00F175BD" w:rsidRDefault="008A6E5E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VIP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travel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</w:t>
      </w:r>
    </w:p>
    <w:p w:rsidR="007D31A6" w:rsidRPr="00F175BD" w:rsidRDefault="008A6E5E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Imaginarium,d.o.o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., Putnička agencija VIA, Rijeka</w:t>
      </w:r>
    </w:p>
    <w:p w:rsidR="007D31A6" w:rsidRPr="00F175BD" w:rsidRDefault="007D31A6" w:rsidP="007D31A6">
      <w:pPr>
        <w:pStyle w:val="Odlomakpopisa"/>
        <w:numPr>
          <w:ilvl w:val="0"/>
          <w:numId w:val="1"/>
        </w:num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F-</w:t>
      </w:r>
      <w:proofErr w:type="spellStart"/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Tours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d.o.o.</w:t>
      </w:r>
      <w:r w:rsidRPr="00F175B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Split.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Roditeljski sastan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ak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 učenike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3.a, b,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c,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d,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A6E5E">
        <w:rPr>
          <w:rFonts w:ascii="Arial" w:eastAsia="Times New Roman" w:hAnsi="Arial" w:cs="Arial"/>
          <w:color w:val="000000" w:themeColor="text1"/>
          <w:sz w:val="24"/>
          <w:szCs w:val="24"/>
        </w:rPr>
        <w:t>g i h i 2.e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održat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će se u utorak,</w:t>
      </w:r>
    </w:p>
    <w:p w:rsidR="007D31A6" w:rsidRPr="00350A21" w:rsidRDefault="005F2E0A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15</w:t>
      </w:r>
      <w:r w:rsidR="007D31A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siječnja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. godine u 1</w:t>
      </w:r>
      <w:r w:rsidR="00626E7D">
        <w:rPr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="007D31A6">
        <w:rPr>
          <w:rFonts w:ascii="Arial" w:eastAsia="Times New Roman" w:hAnsi="Arial" w:cs="Arial"/>
          <w:color w:val="000000" w:themeColor="text1"/>
          <w:sz w:val="24"/>
          <w:szCs w:val="24"/>
        </w:rPr>
        <w:t>,30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sati u prostorijama </w:t>
      </w:r>
      <w:r w:rsidR="007D31A6">
        <w:rPr>
          <w:rFonts w:ascii="Arial" w:eastAsia="Times New Roman" w:hAnsi="Arial" w:cs="Arial"/>
          <w:color w:val="000000" w:themeColor="text1"/>
          <w:sz w:val="24"/>
          <w:szCs w:val="24"/>
        </w:rPr>
        <w:t>škole, kabinet br. 4.</w:t>
      </w:r>
    </w:p>
    <w:p w:rsidR="007D31A6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Poziv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amo navedene agencije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da prezentira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ju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svoju ponudu na roditeljskom sastanku isključivo prema podacima traženim i dostavljenim u ponudi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r w:rsidRPr="00622F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Svaka agencija imat će 1</w:t>
      </w:r>
      <w:r w:rsidR="005F2E0A">
        <w:rPr>
          <w:rFonts w:ascii="Arial" w:eastAsia="Times New Roman" w:hAnsi="Arial" w:cs="Arial"/>
          <w:color w:val="000000" w:themeColor="text1"/>
          <w:sz w:val="24"/>
          <w:szCs w:val="24"/>
        </w:rPr>
        <w:t>5 minuta za prezentaciju,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nakon čega slijediti odabir najbolje ponude.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Predsjedni</w:t>
      </w:r>
      <w:r w:rsidR="0075727E">
        <w:rPr>
          <w:rFonts w:ascii="Arial" w:eastAsia="Times New Roman" w:hAnsi="Arial" w:cs="Arial"/>
          <w:color w:val="000000" w:themeColor="text1"/>
          <w:sz w:val="24"/>
          <w:szCs w:val="24"/>
        </w:rPr>
        <w:t>ca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Povjerenstva za provedbu  javnog poziva</w:t>
      </w:r>
    </w:p>
    <w:p w:rsidR="007D31A6" w:rsidRPr="00350A21" w:rsidRDefault="007D31A6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i izbor najpovoljnije ponude</w:t>
      </w:r>
    </w:p>
    <w:p w:rsidR="007D31A6" w:rsidRPr="00350A21" w:rsidRDefault="0075727E" w:rsidP="007D31A6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Zdenka Sršen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Juričević</w:t>
      </w:r>
      <w:proofErr w:type="spellEnd"/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7D31A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D31A6" w:rsidRPr="00350A21">
        <w:rPr>
          <w:rFonts w:ascii="Arial" w:eastAsia="Times New Roman" w:hAnsi="Arial" w:cs="Arial"/>
          <w:color w:val="000000" w:themeColor="text1"/>
          <w:sz w:val="24"/>
          <w:szCs w:val="24"/>
        </w:rPr>
        <w:t>prof.</w:t>
      </w:r>
    </w:p>
    <w:p w:rsidR="008A490D" w:rsidRDefault="008A490D" w:rsidP="008A49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490D" w:rsidSect="0062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27362"/>
    <w:multiLevelType w:val="hybridMultilevel"/>
    <w:tmpl w:val="785E16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E2E"/>
    <w:rsid w:val="00156E08"/>
    <w:rsid w:val="001C6054"/>
    <w:rsid w:val="002002E8"/>
    <w:rsid w:val="00393983"/>
    <w:rsid w:val="003974AF"/>
    <w:rsid w:val="003A06FB"/>
    <w:rsid w:val="00492C64"/>
    <w:rsid w:val="0053350E"/>
    <w:rsid w:val="005C17EF"/>
    <w:rsid w:val="005E1974"/>
    <w:rsid w:val="005F2E0A"/>
    <w:rsid w:val="0062355A"/>
    <w:rsid w:val="00626E7D"/>
    <w:rsid w:val="0075727E"/>
    <w:rsid w:val="0076361B"/>
    <w:rsid w:val="00795EC8"/>
    <w:rsid w:val="007D31A6"/>
    <w:rsid w:val="00827369"/>
    <w:rsid w:val="008A490D"/>
    <w:rsid w:val="008A6E5E"/>
    <w:rsid w:val="008E75B0"/>
    <w:rsid w:val="008F0A37"/>
    <w:rsid w:val="00AF077D"/>
    <w:rsid w:val="00B208AD"/>
    <w:rsid w:val="00B45E2E"/>
    <w:rsid w:val="00BA03D0"/>
    <w:rsid w:val="00BC66B5"/>
    <w:rsid w:val="00E234A7"/>
    <w:rsid w:val="00F7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66A9-844C-423B-BCC2-E25201D6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5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8A490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49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31A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Nensi</cp:lastModifiedBy>
  <cp:revision>10</cp:revision>
  <cp:lastPrinted>2016-02-19T09:09:00Z</cp:lastPrinted>
  <dcterms:created xsi:type="dcterms:W3CDTF">2016-01-15T08:42:00Z</dcterms:created>
  <dcterms:modified xsi:type="dcterms:W3CDTF">2018-12-19T16:29:00Z</dcterms:modified>
</cp:coreProperties>
</file>