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B1" w:rsidRDefault="00F557B1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3D342A"/>
        </w:rPr>
      </w:pPr>
    </w:p>
    <w:p w:rsidR="00975384" w:rsidRDefault="00975384" w:rsidP="00F557B1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975384" w:rsidRDefault="00975384" w:rsidP="00F557B1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975384" w:rsidRDefault="00975384" w:rsidP="00F557B1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975384" w:rsidRDefault="00975384" w:rsidP="00F557B1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F557B1" w:rsidRPr="00F557B1" w:rsidRDefault="00F557B1" w:rsidP="00F557B1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  <w:r w:rsidRPr="00F557B1">
        <w:rPr>
          <w:rFonts w:ascii="Arial" w:hAnsi="Arial" w:cs="Arial"/>
          <w:color w:val="3D342A"/>
        </w:rPr>
        <w:t xml:space="preserve">Naša školska knjižničarka Tanja </w:t>
      </w:r>
      <w:proofErr w:type="spellStart"/>
      <w:r w:rsidRPr="00F557B1">
        <w:rPr>
          <w:rFonts w:ascii="Arial" w:hAnsi="Arial" w:cs="Arial"/>
          <w:color w:val="3D342A"/>
        </w:rPr>
        <w:t>Tele</w:t>
      </w:r>
      <w:r>
        <w:rPr>
          <w:rFonts w:ascii="Arial" w:hAnsi="Arial" w:cs="Arial"/>
          <w:color w:val="3D342A"/>
        </w:rPr>
        <w:t>smanić</w:t>
      </w:r>
      <w:proofErr w:type="spellEnd"/>
      <w:r>
        <w:rPr>
          <w:rFonts w:ascii="Arial" w:hAnsi="Arial" w:cs="Arial"/>
          <w:color w:val="3D342A"/>
        </w:rPr>
        <w:t xml:space="preserve"> sudjelovala je</w:t>
      </w:r>
      <w:r w:rsidRPr="00F557B1">
        <w:rPr>
          <w:rFonts w:ascii="Arial" w:hAnsi="Arial" w:cs="Arial"/>
          <w:color w:val="3D342A"/>
        </w:rPr>
        <w:t xml:space="preserve"> na 48. Svjetskom kongresu školskih knjižničara i 23. Međunarodnom istraživačkom forumu o školskom knjižničarstvu  pod nazivom Okupljanje – osnaživanje – preobrazba: školske knjižnice (</w:t>
      </w:r>
      <w:proofErr w:type="spellStart"/>
      <w:r w:rsidRPr="00F557B1">
        <w:rPr>
          <w:rFonts w:ascii="Arial" w:hAnsi="Arial" w:cs="Arial"/>
          <w:color w:val="3D342A"/>
        </w:rPr>
        <w:t>Convergence</w:t>
      </w:r>
      <w:proofErr w:type="spellEnd"/>
      <w:r w:rsidRPr="00F557B1">
        <w:rPr>
          <w:rFonts w:ascii="Arial" w:hAnsi="Arial" w:cs="Arial"/>
          <w:color w:val="3D342A"/>
        </w:rPr>
        <w:t xml:space="preserve"> – </w:t>
      </w:r>
      <w:proofErr w:type="spellStart"/>
      <w:r w:rsidRPr="00F557B1">
        <w:rPr>
          <w:rFonts w:ascii="Arial" w:hAnsi="Arial" w:cs="Arial"/>
          <w:color w:val="3D342A"/>
        </w:rPr>
        <w:t>Empowering</w:t>
      </w:r>
      <w:proofErr w:type="spellEnd"/>
      <w:r w:rsidRPr="00F557B1">
        <w:rPr>
          <w:rFonts w:ascii="Arial" w:hAnsi="Arial" w:cs="Arial"/>
          <w:color w:val="3D342A"/>
        </w:rPr>
        <w:t xml:space="preserve"> – </w:t>
      </w:r>
      <w:proofErr w:type="spellStart"/>
      <w:r w:rsidRPr="00F557B1">
        <w:rPr>
          <w:rFonts w:ascii="Arial" w:hAnsi="Arial" w:cs="Arial"/>
          <w:color w:val="3D342A"/>
        </w:rPr>
        <w:t>Transformation</w:t>
      </w:r>
      <w:proofErr w:type="spellEnd"/>
      <w:r w:rsidRPr="00F557B1">
        <w:rPr>
          <w:rFonts w:ascii="Arial" w:hAnsi="Arial" w:cs="Arial"/>
          <w:color w:val="3D342A"/>
        </w:rPr>
        <w:t xml:space="preserve">:  </w:t>
      </w:r>
      <w:proofErr w:type="spellStart"/>
      <w:r w:rsidRPr="00F557B1">
        <w:rPr>
          <w:rFonts w:ascii="Arial" w:hAnsi="Arial" w:cs="Arial"/>
          <w:color w:val="3D342A"/>
        </w:rPr>
        <w:t>School</w:t>
      </w:r>
      <w:proofErr w:type="spellEnd"/>
      <w:r w:rsidRPr="00F557B1">
        <w:rPr>
          <w:rFonts w:ascii="Arial" w:hAnsi="Arial" w:cs="Arial"/>
          <w:color w:val="3D342A"/>
        </w:rPr>
        <w:t xml:space="preserve"> </w:t>
      </w:r>
      <w:proofErr w:type="spellStart"/>
      <w:r w:rsidRPr="00F557B1">
        <w:rPr>
          <w:rFonts w:ascii="Arial" w:hAnsi="Arial" w:cs="Arial"/>
          <w:color w:val="3D342A"/>
        </w:rPr>
        <w:t>Libraries</w:t>
      </w:r>
      <w:proofErr w:type="spellEnd"/>
      <w:r w:rsidRPr="00F557B1">
        <w:rPr>
          <w:rFonts w:ascii="Arial" w:hAnsi="Arial" w:cs="Arial"/>
          <w:color w:val="3D342A"/>
        </w:rPr>
        <w:t>) održanom u Dubrovniku od 21. do 25. listopada 2019.</w:t>
      </w:r>
    </w:p>
    <w:p w:rsidR="00F557B1" w:rsidRDefault="00F557B1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3D342A"/>
        </w:rPr>
      </w:pPr>
    </w:p>
    <w:p w:rsidR="00E81481" w:rsidRDefault="00E81481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  <w:r>
        <w:rPr>
          <w:rFonts w:ascii="Arial" w:hAnsi="Arial" w:cs="Arial"/>
          <w:color w:val="3D342A"/>
        </w:rPr>
        <w:t>Kongres je organizirala</w:t>
      </w:r>
      <w:r w:rsidRPr="00E81481">
        <w:rPr>
          <w:rFonts w:ascii="Arial" w:hAnsi="Arial" w:cs="Arial"/>
          <w:color w:val="3D342A"/>
        </w:rPr>
        <w:t xml:space="preserve"> </w:t>
      </w:r>
      <w:r>
        <w:rPr>
          <w:rFonts w:ascii="Arial" w:hAnsi="Arial" w:cs="Arial"/>
          <w:color w:val="3D342A"/>
        </w:rPr>
        <w:t>Međunarodna udruga školskih knjižničara (IASL) i Hrvatska udruga školskih knjižničara pod pokroviteljstvom Ministarstva znanosti i obrazovanja i Ministarstva kulture.</w:t>
      </w:r>
    </w:p>
    <w:p w:rsidR="005234CD" w:rsidRDefault="005234CD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E81481" w:rsidRDefault="00E81481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  <w:r>
        <w:rPr>
          <w:rFonts w:ascii="Arial" w:hAnsi="Arial" w:cs="Arial"/>
          <w:color w:val="3D342A"/>
        </w:rPr>
        <w:t>Na skupu je sudjelovalo 240 sudionika iz 44 zemlje.</w:t>
      </w:r>
    </w:p>
    <w:p w:rsidR="00E81481" w:rsidRDefault="00E81481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  <w:r>
        <w:rPr>
          <w:rFonts w:ascii="Arial" w:hAnsi="Arial" w:cs="Arial"/>
          <w:color w:val="3D342A"/>
        </w:rPr>
        <w:t xml:space="preserve">U sklopu Kongresa održano je preko 80 znanstvenih i stručnih izlaganja, radionica i prezentacija. Govornici su </w:t>
      </w:r>
      <w:r w:rsidR="00CF0E3F">
        <w:rPr>
          <w:rFonts w:ascii="Arial" w:hAnsi="Arial" w:cs="Arial"/>
          <w:color w:val="3D342A"/>
        </w:rPr>
        <w:t xml:space="preserve">bili </w:t>
      </w:r>
      <w:r>
        <w:rPr>
          <w:rFonts w:ascii="Arial" w:hAnsi="Arial" w:cs="Arial"/>
          <w:color w:val="3D342A"/>
        </w:rPr>
        <w:t>najstručniji, najpoznatiji i najiskusniji poznavatelji teorije i prakse školskoga knjižničarstva</w:t>
      </w:r>
      <w:r w:rsidR="00CF0E3F">
        <w:rPr>
          <w:rFonts w:ascii="Arial" w:hAnsi="Arial" w:cs="Arial"/>
          <w:color w:val="3D342A"/>
        </w:rPr>
        <w:t xml:space="preserve"> iz cijeloga svijeta. </w:t>
      </w:r>
    </w:p>
    <w:p w:rsidR="00F557B1" w:rsidRDefault="00F557B1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5234CD" w:rsidRDefault="00F557B1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  <w:r>
        <w:rPr>
          <w:rFonts w:ascii="Arial" w:hAnsi="Arial" w:cs="Arial"/>
          <w:color w:val="3D342A"/>
        </w:rPr>
        <w:t xml:space="preserve">Stručni rad: Uloga </w:t>
      </w:r>
      <w:r w:rsidRPr="00F557B1">
        <w:rPr>
          <w:rFonts w:ascii="Arial" w:hAnsi="Arial" w:cs="Arial"/>
          <w:color w:val="3D342A"/>
        </w:rPr>
        <w:t xml:space="preserve">školske knjižnice i školskog knjižničara u kontekstu novih kurikuluma </w:t>
      </w:r>
      <w:r>
        <w:rPr>
          <w:rFonts w:ascii="Arial" w:hAnsi="Arial" w:cs="Arial"/>
          <w:color w:val="3D342A"/>
        </w:rPr>
        <w:t>koji je nastao u suradnji s kolegicama knj</w:t>
      </w:r>
      <w:r w:rsidR="00B0383B">
        <w:rPr>
          <w:rFonts w:ascii="Arial" w:hAnsi="Arial" w:cs="Arial"/>
          <w:color w:val="3D342A"/>
        </w:rPr>
        <w:t>i</w:t>
      </w:r>
      <w:r>
        <w:rPr>
          <w:rFonts w:ascii="Arial" w:hAnsi="Arial" w:cs="Arial"/>
          <w:color w:val="3D342A"/>
        </w:rPr>
        <w:t xml:space="preserve">žničarkama </w:t>
      </w:r>
      <w:r w:rsidR="00CF0E3F">
        <w:rPr>
          <w:rFonts w:ascii="Arial" w:hAnsi="Arial" w:cs="Arial"/>
          <w:color w:val="3D342A"/>
        </w:rPr>
        <w:t xml:space="preserve">Ivanom Perić (Osnovna škola Petra Preradovića, Zadar), Danijelom </w:t>
      </w:r>
      <w:proofErr w:type="spellStart"/>
      <w:r w:rsidR="00CF0E3F">
        <w:rPr>
          <w:rFonts w:ascii="Arial" w:hAnsi="Arial" w:cs="Arial"/>
          <w:color w:val="3D342A"/>
        </w:rPr>
        <w:t>Riger</w:t>
      </w:r>
      <w:proofErr w:type="spellEnd"/>
      <w:r w:rsidR="00CF0E3F">
        <w:rPr>
          <w:rFonts w:ascii="Arial" w:hAnsi="Arial" w:cs="Arial"/>
          <w:color w:val="3D342A"/>
        </w:rPr>
        <w:t xml:space="preserve">-Knez (Hotelijersko – turistička </w:t>
      </w:r>
      <w:r>
        <w:rPr>
          <w:rFonts w:ascii="Arial" w:hAnsi="Arial" w:cs="Arial"/>
          <w:color w:val="3D342A"/>
        </w:rPr>
        <w:t>i ugostiteljska škola, Zadar), Hajdi Škarica (</w:t>
      </w:r>
      <w:r w:rsidR="00B0383B">
        <w:rPr>
          <w:rFonts w:ascii="Arial" w:hAnsi="Arial" w:cs="Arial"/>
          <w:color w:val="3D342A"/>
        </w:rPr>
        <w:t xml:space="preserve">Gimnazija Franje Petrića, Zadar) i </w:t>
      </w:r>
      <w:proofErr w:type="spellStart"/>
      <w:r w:rsidR="00CF0E3F">
        <w:rPr>
          <w:rFonts w:ascii="Arial" w:hAnsi="Arial" w:cs="Arial"/>
          <w:color w:val="3D342A"/>
        </w:rPr>
        <w:t>Mišelom</w:t>
      </w:r>
      <w:proofErr w:type="spellEnd"/>
      <w:r w:rsidR="00CF0E3F">
        <w:rPr>
          <w:rFonts w:ascii="Arial" w:hAnsi="Arial" w:cs="Arial"/>
          <w:color w:val="3D342A"/>
        </w:rPr>
        <w:t xml:space="preserve"> </w:t>
      </w:r>
      <w:proofErr w:type="spellStart"/>
      <w:r w:rsidR="00CF0E3F">
        <w:rPr>
          <w:rFonts w:ascii="Arial" w:hAnsi="Arial" w:cs="Arial"/>
          <w:color w:val="3D342A"/>
        </w:rPr>
        <w:t>Nežić</w:t>
      </w:r>
      <w:proofErr w:type="spellEnd"/>
      <w:r w:rsidR="00CF0E3F">
        <w:rPr>
          <w:rFonts w:ascii="Arial" w:hAnsi="Arial" w:cs="Arial"/>
          <w:color w:val="3D342A"/>
        </w:rPr>
        <w:t xml:space="preserve"> (Osnovna škola Zadarski otoci, Zadar)</w:t>
      </w:r>
      <w:r w:rsidR="00B0383B">
        <w:rPr>
          <w:rFonts w:ascii="Arial" w:hAnsi="Arial" w:cs="Arial"/>
          <w:color w:val="3D342A"/>
        </w:rPr>
        <w:t xml:space="preserve"> prezentirala je kolegama knjižničarima iz cijeloga svijeta. </w:t>
      </w:r>
    </w:p>
    <w:p w:rsidR="00975384" w:rsidRDefault="00975384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975384" w:rsidRDefault="00975384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975384" w:rsidRPr="00F557B1" w:rsidRDefault="00975384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5234CD" w:rsidRDefault="005234CD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E81481" w:rsidRDefault="00E81481" w:rsidP="005234C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3D342A"/>
        </w:rPr>
      </w:pPr>
    </w:p>
    <w:p w:rsidR="00E426B9" w:rsidRDefault="00E426B9" w:rsidP="005234CD">
      <w:pPr>
        <w:jc w:val="both"/>
      </w:pPr>
      <w:bookmarkStart w:id="0" w:name="_GoBack"/>
      <w:bookmarkEnd w:id="0"/>
    </w:p>
    <w:sectPr w:rsidR="00E4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90367"/>
    <w:multiLevelType w:val="multilevel"/>
    <w:tmpl w:val="567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1"/>
    <w:rsid w:val="00384329"/>
    <w:rsid w:val="005234CD"/>
    <w:rsid w:val="00975384"/>
    <w:rsid w:val="00B0383B"/>
    <w:rsid w:val="00CF0E3F"/>
    <w:rsid w:val="00E24EB9"/>
    <w:rsid w:val="00E426B9"/>
    <w:rsid w:val="00E81481"/>
    <w:rsid w:val="00F557B1"/>
    <w:rsid w:val="00F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345D3-C0E7-40E6-9415-AAAEC56F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8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8166">
                  <w:marLeft w:val="0"/>
                  <w:marRight w:val="0"/>
                  <w:marTop w:val="0"/>
                  <w:marBottom w:val="0"/>
                  <w:divBdr>
                    <w:top w:val="single" w:sz="6" w:space="23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0091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2539">
                  <w:marLeft w:val="0"/>
                  <w:marRight w:val="0"/>
                  <w:marTop w:val="0"/>
                  <w:marBottom w:val="0"/>
                  <w:divBdr>
                    <w:top w:val="single" w:sz="6" w:space="23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434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8502">
                  <w:marLeft w:val="0"/>
                  <w:marRight w:val="0"/>
                  <w:marTop w:val="0"/>
                  <w:marBottom w:val="0"/>
                  <w:divBdr>
                    <w:top w:val="single" w:sz="6" w:space="23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Nensi</cp:lastModifiedBy>
  <cp:revision>3</cp:revision>
  <cp:lastPrinted>2019-10-28T12:02:00Z</cp:lastPrinted>
  <dcterms:created xsi:type="dcterms:W3CDTF">2019-10-28T12:48:00Z</dcterms:created>
  <dcterms:modified xsi:type="dcterms:W3CDTF">2019-10-28T12:48:00Z</dcterms:modified>
</cp:coreProperties>
</file>