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420" w:rsidRDefault="00A72420" w:rsidP="00A72420">
      <w:pPr>
        <w:rPr>
          <w:rFonts w:ascii="Times New Roman" w:hAnsi="Times New Roman" w:cs="Times New Roman"/>
          <w:sz w:val="24"/>
          <w:szCs w:val="24"/>
        </w:rPr>
      </w:pPr>
    </w:p>
    <w:p w:rsidR="00950089" w:rsidRDefault="00566C05" w:rsidP="00A72420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566C05">
        <w:rPr>
          <w:rFonts w:ascii="Times New Roman" w:hAnsi="Times New Roman" w:cs="Times New Roman"/>
          <w:b/>
          <w:bCs/>
          <w:sz w:val="24"/>
          <w:szCs w:val="24"/>
        </w:rPr>
        <w:t>eTwinning</w:t>
      </w:r>
      <w:proofErr w:type="spellEnd"/>
      <w:r w:rsidRPr="00566C05">
        <w:rPr>
          <w:rFonts w:ascii="Times New Roman" w:hAnsi="Times New Roman" w:cs="Times New Roman"/>
          <w:b/>
          <w:bCs/>
          <w:sz w:val="24"/>
          <w:szCs w:val="24"/>
        </w:rPr>
        <w:t xml:space="preserve"> projekt Medo ambasador Europskog parlamenta putuje Lijepom Našom</w:t>
      </w:r>
    </w:p>
    <w:p w:rsidR="00950089" w:rsidRDefault="00950089" w:rsidP="00A72420">
      <w:pPr>
        <w:rPr>
          <w:rFonts w:ascii="Times New Roman" w:hAnsi="Times New Roman" w:cs="Times New Roman"/>
          <w:sz w:val="24"/>
          <w:szCs w:val="24"/>
        </w:rPr>
      </w:pPr>
    </w:p>
    <w:p w:rsidR="00566C05" w:rsidRDefault="00566C05" w:rsidP="00A72420">
      <w:pPr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hr-HR"/>
        </w:rPr>
        <w:drawing>
          <wp:inline distT="0" distB="0" distL="0" distR="0" wp14:anchorId="5EA446DF" wp14:editId="6AF0EC41">
            <wp:extent cx="3448050" cy="1940955"/>
            <wp:effectExtent l="0" t="0" r="0" b="2540"/>
            <wp:docPr id="3" name="Slika 3" descr="https://lh3.googleusercontent.com/X8vKdsIRIL94NU5q4UIsBFCtVKlRI7YVRexmfWc6eho8dO4BER5sy_YCy4rcz5CfIh04nA=s1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lh3.googleusercontent.com/X8vKdsIRIL94NU5q4UIsBFCtVKlRI7YVRexmfWc6eho8dO4BER5sy_YCy4rcz5CfIh04nA=s15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0944" cy="194821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566C05" w:rsidRDefault="00566C05" w:rsidP="00701D6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72420" w:rsidRPr="00A72420" w:rsidRDefault="00A72420" w:rsidP="00701D6C">
      <w:pPr>
        <w:jc w:val="both"/>
        <w:rPr>
          <w:rFonts w:ascii="Times New Roman" w:hAnsi="Times New Roman" w:cs="Times New Roman"/>
          <w:sz w:val="24"/>
          <w:szCs w:val="24"/>
        </w:rPr>
      </w:pPr>
      <w:r w:rsidRPr="00A72420">
        <w:rPr>
          <w:rFonts w:ascii="Times New Roman" w:hAnsi="Times New Roman" w:cs="Times New Roman"/>
          <w:sz w:val="24"/>
          <w:szCs w:val="24"/>
        </w:rPr>
        <w:t xml:space="preserve">Ekonomsko-birotehnička i trgovačka škola </w:t>
      </w:r>
      <w:r>
        <w:rPr>
          <w:rFonts w:ascii="Times New Roman" w:hAnsi="Times New Roman" w:cs="Times New Roman"/>
          <w:sz w:val="24"/>
          <w:szCs w:val="24"/>
        </w:rPr>
        <w:t xml:space="preserve">uključila </w:t>
      </w:r>
      <w:r w:rsidRPr="00A72420">
        <w:rPr>
          <w:rFonts w:ascii="Times New Roman" w:hAnsi="Times New Roman" w:cs="Times New Roman"/>
          <w:sz w:val="24"/>
          <w:szCs w:val="24"/>
        </w:rPr>
        <w:t>se u </w:t>
      </w:r>
      <w:proofErr w:type="spellStart"/>
      <w:r w:rsidRPr="00A72420">
        <w:rPr>
          <w:rFonts w:ascii="Times New Roman" w:hAnsi="Times New Roman" w:cs="Times New Roman"/>
          <w:b/>
          <w:bCs/>
          <w:sz w:val="24"/>
          <w:szCs w:val="24"/>
        </w:rPr>
        <w:t>eTwinning</w:t>
      </w:r>
      <w:proofErr w:type="spellEnd"/>
      <w:r w:rsidRPr="00A72420">
        <w:rPr>
          <w:rFonts w:ascii="Times New Roman" w:hAnsi="Times New Roman" w:cs="Times New Roman"/>
          <w:b/>
          <w:bCs/>
          <w:sz w:val="24"/>
          <w:szCs w:val="24"/>
        </w:rPr>
        <w:t xml:space="preserve"> projekt</w:t>
      </w:r>
      <w:r w:rsidRPr="00A72420">
        <w:rPr>
          <w:rFonts w:ascii="Times New Roman" w:hAnsi="Times New Roman" w:cs="Times New Roman"/>
          <w:sz w:val="24"/>
          <w:szCs w:val="24"/>
        </w:rPr>
        <w:t xml:space="preserve">, Medo ambasador Europskoga parlamenta putuje Lijepom našom. Medvjedić putujući od škole do škole povezuje projektne partnere i okuplja učenike i nastavnike  EPAS  škola u Hrvatskoj te upoznaje i promovira kulturno-povijesnu baštinu Lijepe Naše. Dnevnik medinog  putovanja nalazi se na </w:t>
      </w:r>
      <w:proofErr w:type="spellStart"/>
      <w:r w:rsidRPr="00A72420">
        <w:rPr>
          <w:rFonts w:ascii="Times New Roman" w:hAnsi="Times New Roman" w:cs="Times New Roman"/>
          <w:sz w:val="24"/>
          <w:szCs w:val="24"/>
        </w:rPr>
        <w:t>Twinspaceu</w:t>
      </w:r>
      <w:proofErr w:type="spellEnd"/>
      <w:r w:rsidRPr="00A72420">
        <w:rPr>
          <w:rFonts w:ascii="Times New Roman" w:hAnsi="Times New Roman" w:cs="Times New Roman"/>
          <w:sz w:val="24"/>
          <w:szCs w:val="24"/>
        </w:rPr>
        <w:t xml:space="preserve">  gdje je zajednička baza podataka s digitalnim materijalima, e razglednicama, a posjećena mjesta zabilježena su  na zemljovidu. Tako je medo već bio na Krku, u Vukovaru, Donjem Miholjcu,  Osijeku, Slavonskom Brodu. Prošli je tjedan došao u Zadar, posjetio je  Gimnaziju Vladimir Nazor, a ovih dana boravi u našoj školi. Nakon Zadra otputovat će u Gimnaziju Pula.</w:t>
      </w:r>
    </w:p>
    <w:p w:rsidR="00C6023A" w:rsidRDefault="00C6023A"/>
    <w:sectPr w:rsidR="00C6023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420"/>
    <w:rsid w:val="000F2CA9"/>
    <w:rsid w:val="00566C05"/>
    <w:rsid w:val="00701D6C"/>
    <w:rsid w:val="00950089"/>
    <w:rsid w:val="00A72420"/>
    <w:rsid w:val="00B13D93"/>
    <w:rsid w:val="00C60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72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724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724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724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2020-11-09T04:48:00Z</dcterms:created>
  <dcterms:modified xsi:type="dcterms:W3CDTF">2020-11-09T05:25:00Z</dcterms:modified>
</cp:coreProperties>
</file>