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D1A" w:rsidRPr="008F2D1A" w:rsidRDefault="008F2D1A" w:rsidP="008F2D1A">
      <w:pPr>
        <w:pStyle w:val="StandardWeb"/>
        <w:jc w:val="both"/>
      </w:pPr>
      <w:bookmarkStart w:id="0" w:name="_GoBack"/>
      <w:bookmarkEnd w:id="0"/>
      <w:r w:rsidRPr="008F2D1A">
        <w:t xml:space="preserve">EKONOMSKO-BIROTEHNIČKA I TRGOVAČKA ŠKOLA ZADAR </w:t>
      </w:r>
    </w:p>
    <w:p w:rsidR="008F2D1A" w:rsidRPr="008F2D1A" w:rsidRDefault="008F2D1A" w:rsidP="008F2D1A">
      <w:pPr>
        <w:pStyle w:val="StandardWeb"/>
        <w:jc w:val="both"/>
        <w:rPr>
          <w:color w:val="000000"/>
        </w:rPr>
      </w:pPr>
      <w:r w:rsidRPr="008F2D1A">
        <w:t>A,G.Matoša 40, Zadar</w:t>
      </w:r>
    </w:p>
    <w:p w:rsidR="008F2D1A" w:rsidRPr="008F2D1A" w:rsidRDefault="008F2D1A" w:rsidP="008F2D1A">
      <w:pPr>
        <w:pStyle w:val="StandardWeb"/>
        <w:jc w:val="both"/>
        <w:rPr>
          <w:color w:val="000000"/>
        </w:rPr>
      </w:pPr>
    </w:p>
    <w:p w:rsidR="008F2D1A" w:rsidRPr="008F2D1A" w:rsidRDefault="008F2D1A" w:rsidP="008F2D1A">
      <w:pPr>
        <w:pStyle w:val="StandardWeb"/>
        <w:jc w:val="both"/>
        <w:rPr>
          <w:color w:val="000000"/>
        </w:rPr>
      </w:pPr>
    </w:p>
    <w:p w:rsidR="008F2D1A" w:rsidRPr="008F2D1A" w:rsidRDefault="00C24974" w:rsidP="008F2D1A">
      <w:pPr>
        <w:pStyle w:val="StandardWeb"/>
        <w:jc w:val="center"/>
        <w:rPr>
          <w:b/>
          <w:color w:val="000000"/>
        </w:rPr>
      </w:pPr>
      <w:r>
        <w:rPr>
          <w:b/>
          <w:color w:val="000000"/>
        </w:rPr>
        <w:t>Putovanje u Gardaland</w:t>
      </w:r>
      <w:r w:rsidR="008F2D1A" w:rsidRPr="008F2D1A">
        <w:rPr>
          <w:b/>
          <w:color w:val="000000"/>
        </w:rPr>
        <w:t xml:space="preserve"> – predstavljanje agencije</w:t>
      </w:r>
    </w:p>
    <w:p w:rsidR="008F2D1A" w:rsidRPr="008F2D1A" w:rsidRDefault="008F2D1A" w:rsidP="008F2D1A">
      <w:pPr>
        <w:pStyle w:val="StandardWeb"/>
        <w:jc w:val="both"/>
        <w:rPr>
          <w:color w:val="000000"/>
        </w:rPr>
      </w:pPr>
      <w:r w:rsidRPr="008F2D1A">
        <w:rPr>
          <w:color w:val="000000"/>
        </w:rPr>
        <w:t xml:space="preserve">Na sastanku Povjerenstva za provedbu javnog poziva i izbor najpovoljnije ponude održanom </w:t>
      </w:r>
      <w:r w:rsidR="00C24974">
        <w:rPr>
          <w:color w:val="000000"/>
        </w:rPr>
        <w:t>27. veljače</w:t>
      </w:r>
      <w:r w:rsidRPr="008F2D1A">
        <w:rPr>
          <w:color w:val="000000"/>
        </w:rPr>
        <w:t xml:space="preserve"> 2023. godine u 19,30 sati u prostorijama Ekonomsko- birotehničke i trgovačke škole Zadar održano je javno otvaranje ponuda pristiglih na javni poziv broj </w:t>
      </w:r>
      <w:r w:rsidR="00C24974">
        <w:rPr>
          <w:color w:val="000000"/>
        </w:rPr>
        <w:t>1</w:t>
      </w:r>
      <w:r w:rsidRPr="008F2D1A">
        <w:rPr>
          <w:color w:val="000000"/>
        </w:rPr>
        <w:t>/2</w:t>
      </w:r>
      <w:r w:rsidR="00C24974">
        <w:rPr>
          <w:color w:val="000000"/>
        </w:rPr>
        <w:t>3</w:t>
      </w:r>
      <w:r w:rsidRPr="008F2D1A">
        <w:rPr>
          <w:color w:val="000000"/>
        </w:rPr>
        <w:t xml:space="preserve"> – za putovanje u </w:t>
      </w:r>
      <w:r w:rsidR="00C24974">
        <w:rPr>
          <w:color w:val="000000"/>
        </w:rPr>
        <w:t>Gardaland.</w:t>
      </w:r>
    </w:p>
    <w:p w:rsidR="008F2D1A" w:rsidRPr="008F2D1A" w:rsidRDefault="008F2D1A" w:rsidP="008F2D1A">
      <w:pPr>
        <w:pStyle w:val="StandardWeb"/>
        <w:jc w:val="both"/>
        <w:rPr>
          <w:color w:val="000000"/>
        </w:rPr>
      </w:pPr>
      <w:r w:rsidRPr="008F2D1A">
        <w:rPr>
          <w:color w:val="000000"/>
        </w:rPr>
        <w:t xml:space="preserve">Povjerenstvo za provedbu javnog poziva i izbora najpovoljnije ponude za izvođenje višednevne izvanučioničke nastave – putovanje </w:t>
      </w:r>
      <w:r w:rsidR="00C24974">
        <w:rPr>
          <w:color w:val="000000"/>
        </w:rPr>
        <w:t>u Gardaland</w:t>
      </w:r>
      <w:r w:rsidRPr="008F2D1A">
        <w:rPr>
          <w:color w:val="000000"/>
        </w:rPr>
        <w:t xml:space="preserve"> prihvatilo je pristiglu ponudu i odlučilo pozvati sljedeću agenciju na roditeljski sastanak:</w:t>
      </w:r>
    </w:p>
    <w:p w:rsidR="008F2D1A" w:rsidRPr="008F2D1A" w:rsidRDefault="008F2D1A" w:rsidP="008F2D1A">
      <w:pPr>
        <w:pStyle w:val="StandardWeb"/>
        <w:jc w:val="both"/>
        <w:rPr>
          <w:color w:val="000000"/>
        </w:rPr>
      </w:pPr>
      <w:r w:rsidRPr="008F2D1A">
        <w:rPr>
          <w:color w:val="000000"/>
        </w:rPr>
        <w:t>1. F-Tours d.o.o., Split.</w:t>
      </w:r>
    </w:p>
    <w:p w:rsidR="00401967" w:rsidRDefault="008F2D1A" w:rsidP="008F2D1A">
      <w:pPr>
        <w:pStyle w:val="StandardWeb"/>
        <w:jc w:val="both"/>
        <w:rPr>
          <w:color w:val="000000"/>
        </w:rPr>
      </w:pPr>
      <w:r w:rsidRPr="008F2D1A">
        <w:rPr>
          <w:color w:val="000000"/>
        </w:rPr>
        <w:t>Roditeljski sastanak održat će se u</w:t>
      </w:r>
      <w:r>
        <w:rPr>
          <w:color w:val="000000"/>
        </w:rPr>
        <w:t xml:space="preserve"> </w:t>
      </w:r>
      <w:r w:rsidR="00C24974">
        <w:rPr>
          <w:b/>
          <w:color w:val="000000"/>
        </w:rPr>
        <w:t>ponedjeljak</w:t>
      </w:r>
      <w:r w:rsidRPr="008F2D1A">
        <w:rPr>
          <w:b/>
          <w:color w:val="000000"/>
        </w:rPr>
        <w:t xml:space="preserve">, </w:t>
      </w:r>
      <w:r w:rsidR="00C24974">
        <w:rPr>
          <w:b/>
          <w:color w:val="000000"/>
        </w:rPr>
        <w:t>06. ožujka</w:t>
      </w:r>
      <w:r w:rsidRPr="008F2D1A">
        <w:rPr>
          <w:b/>
          <w:color w:val="000000"/>
        </w:rPr>
        <w:t xml:space="preserve"> 2023.</w:t>
      </w:r>
      <w:r w:rsidRPr="008F2D1A">
        <w:rPr>
          <w:color w:val="000000"/>
        </w:rPr>
        <w:t xml:space="preserve"> godine </w:t>
      </w:r>
    </w:p>
    <w:p w:rsidR="008F2D1A" w:rsidRDefault="008F2D1A" w:rsidP="008F2D1A">
      <w:pPr>
        <w:pStyle w:val="StandardWeb"/>
        <w:jc w:val="both"/>
        <w:rPr>
          <w:color w:val="000000"/>
        </w:rPr>
      </w:pPr>
      <w:r w:rsidRPr="008F2D1A">
        <w:rPr>
          <w:color w:val="000000"/>
        </w:rPr>
        <w:t xml:space="preserve">u </w:t>
      </w:r>
      <w:r w:rsidRPr="008F2D1A">
        <w:rPr>
          <w:b/>
          <w:color w:val="000000"/>
        </w:rPr>
        <w:t>19,00 sati</w:t>
      </w:r>
      <w:r w:rsidR="00401967">
        <w:rPr>
          <w:b/>
          <w:color w:val="000000"/>
        </w:rPr>
        <w:t xml:space="preserve"> za učenik</w:t>
      </w:r>
      <w:r w:rsidR="004037AF">
        <w:rPr>
          <w:b/>
          <w:color w:val="000000"/>
        </w:rPr>
        <w:t>e</w:t>
      </w:r>
      <w:r w:rsidR="00401967">
        <w:rPr>
          <w:b/>
          <w:color w:val="000000"/>
        </w:rPr>
        <w:t xml:space="preserve"> </w:t>
      </w:r>
      <w:r w:rsidR="00C24974">
        <w:rPr>
          <w:b/>
          <w:color w:val="000000"/>
        </w:rPr>
        <w:t>2</w:t>
      </w:r>
      <w:r w:rsidR="00401967">
        <w:rPr>
          <w:b/>
          <w:color w:val="000000"/>
        </w:rPr>
        <w:t xml:space="preserve">.a, </w:t>
      </w:r>
      <w:r w:rsidR="00C24974">
        <w:rPr>
          <w:b/>
          <w:color w:val="000000"/>
        </w:rPr>
        <w:t>2</w:t>
      </w:r>
      <w:r w:rsidR="00401967">
        <w:rPr>
          <w:b/>
          <w:color w:val="000000"/>
        </w:rPr>
        <w:t xml:space="preserve">.b i </w:t>
      </w:r>
      <w:r w:rsidR="00C24974">
        <w:rPr>
          <w:b/>
          <w:color w:val="000000"/>
        </w:rPr>
        <w:t>2</w:t>
      </w:r>
      <w:r w:rsidR="00401967">
        <w:rPr>
          <w:b/>
          <w:color w:val="000000"/>
        </w:rPr>
        <w:t xml:space="preserve">.c </w:t>
      </w:r>
      <w:r w:rsidRPr="008F2D1A">
        <w:rPr>
          <w:color w:val="000000"/>
        </w:rPr>
        <w:t xml:space="preserve"> u prostorijama škole, </w:t>
      </w:r>
      <w:r w:rsidR="00C24974">
        <w:rPr>
          <w:color w:val="000000"/>
        </w:rPr>
        <w:t>učionica</w:t>
      </w:r>
      <w:r w:rsidRPr="008F2D1A">
        <w:rPr>
          <w:color w:val="000000"/>
        </w:rPr>
        <w:t xml:space="preserve"> br. 4.</w:t>
      </w:r>
    </w:p>
    <w:p w:rsidR="00401967" w:rsidRPr="008F2D1A" w:rsidRDefault="00401967" w:rsidP="00401967">
      <w:pPr>
        <w:pStyle w:val="StandardWeb"/>
        <w:jc w:val="both"/>
        <w:rPr>
          <w:color w:val="000000"/>
        </w:rPr>
      </w:pPr>
      <w:r w:rsidRPr="008F2D1A">
        <w:rPr>
          <w:color w:val="000000"/>
        </w:rPr>
        <w:t xml:space="preserve">u </w:t>
      </w:r>
      <w:r w:rsidRPr="008F2D1A">
        <w:rPr>
          <w:b/>
          <w:color w:val="000000"/>
        </w:rPr>
        <w:t>19,</w:t>
      </w:r>
      <w:r>
        <w:rPr>
          <w:b/>
          <w:color w:val="000000"/>
        </w:rPr>
        <w:t>3</w:t>
      </w:r>
      <w:r w:rsidRPr="008F2D1A">
        <w:rPr>
          <w:b/>
          <w:color w:val="000000"/>
        </w:rPr>
        <w:t>0 sati</w:t>
      </w:r>
      <w:r>
        <w:rPr>
          <w:b/>
          <w:color w:val="000000"/>
        </w:rPr>
        <w:t xml:space="preserve"> za učenik</w:t>
      </w:r>
      <w:r w:rsidR="004037AF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="00C24974">
        <w:rPr>
          <w:b/>
          <w:color w:val="000000"/>
        </w:rPr>
        <w:t>2</w:t>
      </w:r>
      <w:r>
        <w:rPr>
          <w:b/>
          <w:color w:val="000000"/>
        </w:rPr>
        <w:t xml:space="preserve">.d, </w:t>
      </w:r>
      <w:r w:rsidR="00C24974">
        <w:rPr>
          <w:b/>
          <w:color w:val="000000"/>
        </w:rPr>
        <w:t>2</w:t>
      </w:r>
      <w:r>
        <w:rPr>
          <w:b/>
          <w:color w:val="000000"/>
        </w:rPr>
        <w:t>.g</w:t>
      </w:r>
      <w:r w:rsidR="00C24974">
        <w:rPr>
          <w:b/>
          <w:color w:val="000000"/>
        </w:rPr>
        <w:t xml:space="preserve"> i 2</w:t>
      </w:r>
      <w:r>
        <w:rPr>
          <w:b/>
          <w:color w:val="000000"/>
        </w:rPr>
        <w:t xml:space="preserve">.h </w:t>
      </w:r>
      <w:r w:rsidRPr="008F2D1A">
        <w:rPr>
          <w:color w:val="000000"/>
        </w:rPr>
        <w:t xml:space="preserve"> u prostorijama škole, </w:t>
      </w:r>
      <w:r w:rsidR="00C24974">
        <w:rPr>
          <w:color w:val="000000"/>
        </w:rPr>
        <w:t>učionica</w:t>
      </w:r>
      <w:r w:rsidRPr="008F2D1A">
        <w:rPr>
          <w:color w:val="000000"/>
        </w:rPr>
        <w:t xml:space="preserve"> br. 4.</w:t>
      </w:r>
    </w:p>
    <w:p w:rsidR="00401967" w:rsidRPr="008F2D1A" w:rsidRDefault="00401967" w:rsidP="008F2D1A">
      <w:pPr>
        <w:pStyle w:val="StandardWeb"/>
        <w:jc w:val="both"/>
        <w:rPr>
          <w:color w:val="000000"/>
        </w:rPr>
      </w:pPr>
    </w:p>
    <w:p w:rsidR="008F2D1A" w:rsidRPr="008F2D1A" w:rsidRDefault="008F2D1A" w:rsidP="008F2D1A">
      <w:pPr>
        <w:pStyle w:val="StandardWeb"/>
        <w:jc w:val="both"/>
        <w:rPr>
          <w:color w:val="000000"/>
        </w:rPr>
      </w:pPr>
      <w:r w:rsidRPr="008F2D1A">
        <w:rPr>
          <w:color w:val="000000"/>
        </w:rPr>
        <w:t xml:space="preserve">Pozivamo navedenu agenciju da prezentira svoju ponudu na roditeljskom sastanku isključivo prema podacima traženim i dostavljenim u ponudi. </w:t>
      </w:r>
    </w:p>
    <w:p w:rsidR="008F2D1A" w:rsidRPr="008F2D1A" w:rsidRDefault="008F2D1A" w:rsidP="008F2D1A">
      <w:pPr>
        <w:pStyle w:val="StandardWeb"/>
        <w:jc w:val="right"/>
        <w:rPr>
          <w:i/>
          <w:color w:val="000000"/>
        </w:rPr>
      </w:pPr>
      <w:r w:rsidRPr="008F2D1A">
        <w:rPr>
          <w:i/>
          <w:color w:val="000000"/>
        </w:rPr>
        <w:t>Predsjednica Povjerenstva za provedbu javnog poziva i izbor najpovoljnije ponude</w:t>
      </w:r>
    </w:p>
    <w:p w:rsidR="008F2D1A" w:rsidRPr="008F2D1A" w:rsidRDefault="00C24974" w:rsidP="008F2D1A">
      <w:pPr>
        <w:pStyle w:val="StandardWeb"/>
        <w:jc w:val="right"/>
        <w:rPr>
          <w:i/>
          <w:color w:val="000000"/>
        </w:rPr>
      </w:pPr>
      <w:r>
        <w:rPr>
          <w:i/>
          <w:color w:val="000000"/>
        </w:rPr>
        <w:t>Ivana Mijić</w:t>
      </w:r>
      <w:r w:rsidR="008F2D1A" w:rsidRPr="008F2D1A">
        <w:rPr>
          <w:i/>
          <w:color w:val="000000"/>
        </w:rPr>
        <w:t>, prof.</w:t>
      </w:r>
    </w:p>
    <w:p w:rsidR="00A461D3" w:rsidRDefault="00A461D3" w:rsidP="008F2D1A">
      <w:pPr>
        <w:jc w:val="right"/>
      </w:pPr>
    </w:p>
    <w:sectPr w:rsidR="00A46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1A"/>
    <w:rsid w:val="00367749"/>
    <w:rsid w:val="00401967"/>
    <w:rsid w:val="004037AF"/>
    <w:rsid w:val="008F2D1A"/>
    <w:rsid w:val="00A461D3"/>
    <w:rsid w:val="00C2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5ED0E-CFF0-4DDD-9101-785F2B29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F2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1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1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Bijelić Pajović</dc:creator>
  <cp:keywords/>
  <dc:description/>
  <cp:lastModifiedBy>Korisnik</cp:lastModifiedBy>
  <cp:revision>2</cp:revision>
  <cp:lastPrinted>2023-01-23T12:24:00Z</cp:lastPrinted>
  <dcterms:created xsi:type="dcterms:W3CDTF">2023-03-07T15:20:00Z</dcterms:created>
  <dcterms:modified xsi:type="dcterms:W3CDTF">2023-03-07T15:20:00Z</dcterms:modified>
</cp:coreProperties>
</file>