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15" w:rsidRPr="000F04A8" w:rsidRDefault="00310F15" w:rsidP="00310F15">
      <w:pPr>
        <w:spacing w:after="0"/>
        <w:rPr>
          <w:b/>
        </w:rPr>
      </w:pPr>
      <w:r w:rsidRPr="000F04A8">
        <w:rPr>
          <w:b/>
        </w:rPr>
        <w:t xml:space="preserve">EKONOMSKO-BIROTEHNIČKA </w:t>
      </w:r>
    </w:p>
    <w:p w:rsidR="00310F15" w:rsidRPr="000F04A8" w:rsidRDefault="00310F15" w:rsidP="00310F15">
      <w:pPr>
        <w:spacing w:after="0"/>
        <w:rPr>
          <w:b/>
        </w:rPr>
      </w:pPr>
      <w:r w:rsidRPr="000F04A8">
        <w:rPr>
          <w:b/>
        </w:rPr>
        <w:t>I TRGOVAČKA ŠKOLA ZADAR</w:t>
      </w:r>
    </w:p>
    <w:p w:rsidR="00310F15" w:rsidRPr="000F04A8" w:rsidRDefault="00310F15" w:rsidP="00310F15">
      <w:pPr>
        <w:spacing w:after="0"/>
        <w:rPr>
          <w:b/>
        </w:rPr>
      </w:pPr>
      <w:r w:rsidRPr="000F04A8">
        <w:rPr>
          <w:b/>
        </w:rPr>
        <w:t>Zadar, A.G.Matoša 40</w:t>
      </w:r>
    </w:p>
    <w:p w:rsidR="00310F15" w:rsidRDefault="00CF3923" w:rsidP="00310F15">
      <w:pPr>
        <w:spacing w:after="0"/>
      </w:pPr>
      <w:r>
        <w:t>KLASA:112-02/23-01/6</w:t>
      </w:r>
    </w:p>
    <w:p w:rsidR="0084526A" w:rsidRDefault="0084526A" w:rsidP="00310F15">
      <w:pPr>
        <w:spacing w:after="0"/>
      </w:pPr>
      <w:r>
        <w:t>URBROJ:2198-1-56-23-</w:t>
      </w:r>
      <w:r w:rsidR="00CF3923">
        <w:t>25</w:t>
      </w:r>
    </w:p>
    <w:p w:rsidR="00310F15" w:rsidRDefault="000F04A8" w:rsidP="00310F15">
      <w:pPr>
        <w:spacing w:after="0"/>
      </w:pPr>
      <w:r>
        <w:t>Zadar,</w:t>
      </w:r>
      <w:r w:rsidR="00310F15">
        <w:t xml:space="preserve"> </w:t>
      </w:r>
      <w:r w:rsidR="00CF3923">
        <w:t>21. prosinca</w:t>
      </w:r>
      <w:r w:rsidR="00250D59">
        <w:t xml:space="preserve"> 2023</w:t>
      </w:r>
      <w:r w:rsidR="003A1F3F">
        <w:t>.</w:t>
      </w:r>
    </w:p>
    <w:p w:rsidR="00310F15" w:rsidRDefault="00310F15" w:rsidP="00310F15">
      <w:pPr>
        <w:spacing w:after="0"/>
      </w:pPr>
    </w:p>
    <w:p w:rsidR="00310F15" w:rsidRDefault="00310F15" w:rsidP="00310F15">
      <w:pPr>
        <w:spacing w:after="0"/>
      </w:pPr>
    </w:p>
    <w:p w:rsidR="00D1395A" w:rsidRDefault="00310F15" w:rsidP="00310F15">
      <w:pPr>
        <w:spacing w:after="0"/>
      </w:pPr>
      <w:r>
        <w:t xml:space="preserve">Na temelju članka </w:t>
      </w:r>
      <w:r w:rsidR="000F04A8">
        <w:t xml:space="preserve"> </w:t>
      </w:r>
      <w:r>
        <w:t xml:space="preserve">10. Pravilnika o načinu i postupku zapošljavanja u Ekonomsko-birotehničkoj i </w:t>
      </w:r>
      <w:r w:rsidR="006170DF">
        <w:t xml:space="preserve">trgovačkoj </w:t>
      </w:r>
      <w:r>
        <w:t>školi Zadar, Povjerenstvo za procjenu i vrednovanje kandidata  (dalje</w:t>
      </w:r>
      <w:r w:rsidR="00CF3923">
        <w:t xml:space="preserve"> </w:t>
      </w:r>
      <w:r>
        <w:t xml:space="preserve">:Povjerenstvo) prijavljenih na natječaj za </w:t>
      </w:r>
      <w:r w:rsidR="003A1F3F">
        <w:t>nastavnika/</w:t>
      </w:r>
      <w:proofErr w:type="spellStart"/>
      <w:r w:rsidR="003A1F3F">
        <w:t>cu</w:t>
      </w:r>
      <w:proofErr w:type="spellEnd"/>
      <w:r w:rsidR="003A1F3F">
        <w:t xml:space="preserve"> </w:t>
      </w:r>
      <w:r w:rsidR="00250D59">
        <w:t>ekonomske grupe predmeta</w:t>
      </w:r>
      <w:r>
        <w:t xml:space="preserve"> u sastavu:</w:t>
      </w:r>
    </w:p>
    <w:p w:rsidR="00310F15" w:rsidRDefault="00310F15" w:rsidP="00310F15">
      <w:pPr>
        <w:spacing w:after="0"/>
      </w:pPr>
      <w:r>
        <w:t>Zdenka Sršen-</w:t>
      </w:r>
      <w:proofErr w:type="spellStart"/>
      <w:r>
        <w:t>Juričević</w:t>
      </w:r>
      <w:proofErr w:type="spellEnd"/>
      <w:r>
        <w:t xml:space="preserve">, predsjednica, </w:t>
      </w:r>
      <w:r w:rsidR="00CF3923">
        <w:t xml:space="preserve">Sandra Bijelić </w:t>
      </w:r>
      <w:proofErr w:type="spellStart"/>
      <w:r w:rsidR="00CF3923">
        <w:t>Pajović</w:t>
      </w:r>
      <w:proofErr w:type="spellEnd"/>
      <w:r w:rsidR="00B36DBB">
        <w:t>, prof.</w:t>
      </w:r>
      <w:r w:rsidR="00250D59">
        <w:t xml:space="preserve"> i</w:t>
      </w:r>
      <w:r w:rsidR="00D1395A">
        <w:t xml:space="preserve"> </w:t>
      </w:r>
      <w:r w:rsidR="00CF3923">
        <w:t>Anita Buterin</w:t>
      </w:r>
      <w:r>
        <w:t>,</w:t>
      </w:r>
      <w:r w:rsidR="006170DF">
        <w:t xml:space="preserve"> </w:t>
      </w:r>
      <w:r w:rsidR="00CF3923">
        <w:t>prof.</w:t>
      </w:r>
      <w:r w:rsidR="009C18AA">
        <w:t>,</w:t>
      </w:r>
      <w:r w:rsidR="000F04A8">
        <w:t xml:space="preserve"> </w:t>
      </w:r>
      <w:r>
        <w:t>članovi</w:t>
      </w:r>
      <w:r w:rsidR="000F04A8">
        <w:t>,</w:t>
      </w:r>
      <w:r>
        <w:t xml:space="preserve"> utvrdilo je</w:t>
      </w:r>
    </w:p>
    <w:p w:rsidR="00310F15" w:rsidRDefault="00310F15" w:rsidP="00310F15">
      <w:pPr>
        <w:spacing w:after="0"/>
      </w:pPr>
    </w:p>
    <w:p w:rsidR="00310F15" w:rsidRPr="00DD273A" w:rsidRDefault="00310F15" w:rsidP="00310F15">
      <w:pPr>
        <w:spacing w:after="0"/>
        <w:jc w:val="center"/>
        <w:rPr>
          <w:b/>
          <w:sz w:val="32"/>
          <w:szCs w:val="32"/>
        </w:rPr>
      </w:pPr>
      <w:r w:rsidRPr="00DD273A">
        <w:rPr>
          <w:b/>
          <w:sz w:val="32"/>
          <w:szCs w:val="32"/>
        </w:rPr>
        <w:t>LISTU KANDIDATA</w:t>
      </w:r>
    </w:p>
    <w:p w:rsidR="006170DF" w:rsidRDefault="006170DF" w:rsidP="00DD273A">
      <w:pPr>
        <w:spacing w:after="0"/>
      </w:pPr>
    </w:p>
    <w:p w:rsidR="00DD273A" w:rsidRDefault="000F04A8" w:rsidP="00DD273A">
      <w:pPr>
        <w:spacing w:after="0"/>
      </w:pPr>
      <w:r>
        <w:t xml:space="preserve">prijavljenih na natječaj </w:t>
      </w:r>
      <w:r w:rsidR="00AD284D">
        <w:t xml:space="preserve"> za </w:t>
      </w:r>
      <w:r w:rsidR="003A1F3F">
        <w:t>nastavnika/</w:t>
      </w:r>
      <w:proofErr w:type="spellStart"/>
      <w:r w:rsidR="003A1F3F">
        <w:t>cu</w:t>
      </w:r>
      <w:proofErr w:type="spellEnd"/>
      <w:r w:rsidR="003A1F3F">
        <w:t xml:space="preserve"> </w:t>
      </w:r>
      <w:r w:rsidR="00CF3923">
        <w:t>ekonomske grupe predmeta na neodređeno, puno radno vrijeme</w:t>
      </w:r>
      <w:r w:rsidR="00AD284D">
        <w:t xml:space="preserve"> </w:t>
      </w:r>
      <w:r w:rsidR="00A620AF">
        <w:t xml:space="preserve"> objavljenog  na mrežnim stranicama Hrvatskog zavoda za zapošljavanje i mrežnoj stranici i oglasnoj ploči Škole  dana </w:t>
      </w:r>
      <w:r w:rsidR="00CF3923">
        <w:t xml:space="preserve">30. studenog </w:t>
      </w:r>
      <w:r w:rsidR="00250D59">
        <w:t>2023.</w:t>
      </w:r>
      <w:r w:rsidR="00A620AF">
        <w:t xml:space="preserve"> godine,  </w:t>
      </w:r>
      <w:r>
        <w:t xml:space="preserve">koji </w:t>
      </w:r>
      <w:r w:rsidR="00AD284D">
        <w:t xml:space="preserve"> </w:t>
      </w:r>
      <w:r>
        <w:t>ispunjavaju formalne uvjete</w:t>
      </w:r>
      <w:r w:rsidR="00AD284D">
        <w:t xml:space="preserve"> </w:t>
      </w:r>
      <w:r w:rsidR="00A620AF">
        <w:t xml:space="preserve">iz </w:t>
      </w:r>
      <w:r w:rsidR="00310F15">
        <w:t>natječaj</w:t>
      </w:r>
      <w:r>
        <w:t>a</w:t>
      </w:r>
      <w:r w:rsidR="00A620AF">
        <w:t>.</w:t>
      </w:r>
      <w:r w:rsidR="00310F15">
        <w:t xml:space="preserve"> </w:t>
      </w:r>
    </w:p>
    <w:p w:rsidR="00AD5AEE" w:rsidRDefault="00AD5AEE" w:rsidP="00D21235">
      <w:pPr>
        <w:spacing w:after="0"/>
      </w:pPr>
    </w:p>
    <w:p w:rsidR="00D21235" w:rsidRDefault="00D21235" w:rsidP="00D21235">
      <w:pPr>
        <w:spacing w:after="0"/>
      </w:pPr>
      <w:r>
        <w:t xml:space="preserve">Povjerenstvo će obaviti razgovor/intervju sa kandidatima dana  </w:t>
      </w:r>
      <w:r w:rsidR="00CF3923" w:rsidRPr="00CF3923">
        <w:rPr>
          <w:b/>
        </w:rPr>
        <w:t>0</w:t>
      </w:r>
      <w:r w:rsidR="00CF3923">
        <w:rPr>
          <w:b/>
        </w:rPr>
        <w:t>2. siječnja</w:t>
      </w:r>
      <w:r w:rsidR="005A0F84">
        <w:rPr>
          <w:b/>
        </w:rPr>
        <w:t xml:space="preserve"> </w:t>
      </w:r>
      <w:r w:rsidR="00CF3923">
        <w:rPr>
          <w:b/>
        </w:rPr>
        <w:t>2024</w:t>
      </w:r>
      <w:r>
        <w:t xml:space="preserve">. </w:t>
      </w:r>
      <w:r w:rsidRPr="000F04A8">
        <w:rPr>
          <w:b/>
        </w:rPr>
        <w:t>(</w:t>
      </w:r>
      <w:r w:rsidR="00CF3923">
        <w:rPr>
          <w:b/>
        </w:rPr>
        <w:t>utorak</w:t>
      </w:r>
      <w:r w:rsidR="001F7E86">
        <w:rPr>
          <w:b/>
        </w:rPr>
        <w:t>)</w:t>
      </w:r>
      <w:r>
        <w:t xml:space="preserve"> u uredu ravnateljice prema sljedećem rasporedu:</w:t>
      </w:r>
    </w:p>
    <w:p w:rsidR="00D21235" w:rsidRDefault="00D21235" w:rsidP="00D21235">
      <w:pPr>
        <w:spacing w:after="0"/>
      </w:pPr>
    </w:p>
    <w:p w:rsidR="00AD5AEE" w:rsidRDefault="00D21235" w:rsidP="00250D59">
      <w:pPr>
        <w:spacing w:after="0"/>
      </w:pPr>
      <w:r>
        <w:t xml:space="preserve">1.  </w:t>
      </w:r>
      <w:r w:rsidR="00CF3923">
        <w:t xml:space="preserve">Petra Dundović </w:t>
      </w:r>
      <w:proofErr w:type="spellStart"/>
      <w:r w:rsidR="00CF3923">
        <w:t>Petešić</w:t>
      </w:r>
      <w:proofErr w:type="spellEnd"/>
      <w:r w:rsidR="005A0F84">
        <w:tab/>
        <w:t xml:space="preserve">              </w:t>
      </w:r>
      <w:r w:rsidR="007E1688">
        <w:t xml:space="preserve"> </w:t>
      </w:r>
      <w:r w:rsidR="00CF3923">
        <w:t>10:</w:t>
      </w:r>
      <w:r w:rsidR="005A0F84">
        <w:t>00</w:t>
      </w:r>
      <w:r w:rsidR="00250D59">
        <w:t xml:space="preserve"> sati,</w:t>
      </w:r>
    </w:p>
    <w:p w:rsidR="00250D59" w:rsidRDefault="00250D59" w:rsidP="00250D59">
      <w:pPr>
        <w:spacing w:after="0"/>
      </w:pPr>
      <w:r>
        <w:t xml:space="preserve">2. </w:t>
      </w:r>
      <w:r w:rsidR="005A0F84">
        <w:t xml:space="preserve"> </w:t>
      </w:r>
      <w:r w:rsidR="00CF3923">
        <w:t xml:space="preserve">Danijela </w:t>
      </w:r>
      <w:proofErr w:type="spellStart"/>
      <w:r w:rsidR="00CF3923">
        <w:t>Rimanić</w:t>
      </w:r>
      <w:proofErr w:type="spellEnd"/>
      <w:r>
        <w:tab/>
      </w:r>
      <w:r w:rsidR="005A0F84">
        <w:t xml:space="preserve">                            </w:t>
      </w:r>
      <w:r w:rsidR="007E1688">
        <w:t xml:space="preserve"> </w:t>
      </w:r>
      <w:r w:rsidR="00CF3923">
        <w:t>10:</w:t>
      </w:r>
      <w:r w:rsidR="005A0F84">
        <w:t>15</w:t>
      </w:r>
      <w:r>
        <w:t>,</w:t>
      </w:r>
    </w:p>
    <w:p w:rsidR="00250D59" w:rsidRDefault="00250D59" w:rsidP="00250D59">
      <w:pPr>
        <w:spacing w:after="0"/>
      </w:pPr>
      <w:r>
        <w:t xml:space="preserve">3. </w:t>
      </w:r>
      <w:r w:rsidR="005A0F84">
        <w:t xml:space="preserve"> </w:t>
      </w:r>
      <w:r w:rsidR="00CF3923">
        <w:t>Tajana Maričić</w:t>
      </w:r>
      <w:r w:rsidR="005A0F84">
        <w:tab/>
        <w:t xml:space="preserve">              </w:t>
      </w:r>
      <w:r w:rsidR="00CF3923">
        <w:t xml:space="preserve">              </w:t>
      </w:r>
      <w:r w:rsidR="007E1688">
        <w:t xml:space="preserve"> </w:t>
      </w:r>
      <w:r w:rsidR="00CF3923">
        <w:t>10:</w:t>
      </w:r>
      <w:r w:rsidR="005A0F84">
        <w:t>30,</w:t>
      </w:r>
    </w:p>
    <w:p w:rsidR="00250D59" w:rsidRDefault="009C18AA" w:rsidP="00250D59">
      <w:pPr>
        <w:spacing w:after="0"/>
      </w:pPr>
      <w:r>
        <w:t xml:space="preserve">4. </w:t>
      </w:r>
      <w:r w:rsidR="0084526A">
        <w:t xml:space="preserve"> </w:t>
      </w:r>
      <w:r w:rsidR="00CF3923">
        <w:t xml:space="preserve">Matej </w:t>
      </w:r>
      <w:proofErr w:type="spellStart"/>
      <w:r w:rsidR="00CF3923">
        <w:t>Goja</w:t>
      </w:r>
      <w:proofErr w:type="spellEnd"/>
      <w:r w:rsidR="0084526A">
        <w:tab/>
        <w:t xml:space="preserve">             </w:t>
      </w:r>
      <w:r w:rsidR="00CF3923">
        <w:t xml:space="preserve">                            </w:t>
      </w:r>
      <w:r w:rsidR="0084526A">
        <w:t xml:space="preserve"> </w:t>
      </w:r>
      <w:r w:rsidR="007E1688">
        <w:t xml:space="preserve"> </w:t>
      </w:r>
      <w:r w:rsidR="00CF3923">
        <w:t>10:45,</w:t>
      </w:r>
    </w:p>
    <w:p w:rsidR="00CF3923" w:rsidRDefault="00CF3923" w:rsidP="00250D59">
      <w:pPr>
        <w:spacing w:after="0"/>
      </w:pPr>
      <w:r>
        <w:t>5.  Žana Klarić</w:t>
      </w:r>
      <w:r>
        <w:tab/>
      </w:r>
      <w:r>
        <w:tab/>
      </w:r>
      <w:r>
        <w:tab/>
        <w:t xml:space="preserve">              </w:t>
      </w:r>
      <w:r w:rsidR="007E1688">
        <w:t xml:space="preserve"> </w:t>
      </w:r>
      <w:r>
        <w:t>11:00,</w:t>
      </w:r>
    </w:p>
    <w:p w:rsidR="00CF3923" w:rsidRDefault="00CF3923" w:rsidP="00250D59">
      <w:pPr>
        <w:spacing w:after="0"/>
      </w:pPr>
      <w:r>
        <w:t xml:space="preserve">6.  Marijana </w:t>
      </w:r>
      <w:proofErr w:type="spellStart"/>
      <w:r>
        <w:t>Šimičević</w:t>
      </w:r>
      <w:proofErr w:type="spellEnd"/>
      <w:r>
        <w:t xml:space="preserve">                                </w:t>
      </w:r>
      <w:r w:rsidR="007E1688">
        <w:t xml:space="preserve"> </w:t>
      </w:r>
      <w:r>
        <w:t>11:15,</w:t>
      </w:r>
    </w:p>
    <w:p w:rsidR="00CF3923" w:rsidRDefault="00CF3923" w:rsidP="00250D59">
      <w:pPr>
        <w:spacing w:after="0"/>
      </w:pPr>
      <w:r>
        <w:t xml:space="preserve">7. Andrea </w:t>
      </w:r>
      <w:proofErr w:type="spellStart"/>
      <w:r>
        <w:t>Burčul</w:t>
      </w:r>
      <w:proofErr w:type="spellEnd"/>
      <w:r>
        <w:tab/>
      </w:r>
      <w:r>
        <w:tab/>
      </w:r>
      <w:r>
        <w:tab/>
      </w:r>
      <w:r w:rsidR="007E1688">
        <w:t xml:space="preserve"> </w:t>
      </w:r>
      <w:r>
        <w:t>11:30,</w:t>
      </w:r>
    </w:p>
    <w:p w:rsidR="00CF3923" w:rsidRDefault="00CF3923" w:rsidP="00250D59">
      <w:pPr>
        <w:spacing w:after="0"/>
      </w:pPr>
      <w:r>
        <w:t xml:space="preserve">8. </w:t>
      </w:r>
      <w:r w:rsidR="007E1688">
        <w:t xml:space="preserve"> </w:t>
      </w:r>
      <w:r>
        <w:t xml:space="preserve">Ante Pijaca                                               </w:t>
      </w:r>
      <w:r w:rsidR="007E1688">
        <w:t xml:space="preserve"> </w:t>
      </w:r>
      <w:r>
        <w:t>11:45,</w:t>
      </w:r>
    </w:p>
    <w:p w:rsidR="00CF3923" w:rsidRDefault="00CF3923" w:rsidP="00250D59">
      <w:pPr>
        <w:spacing w:after="0"/>
      </w:pPr>
      <w:r>
        <w:t xml:space="preserve">9. </w:t>
      </w:r>
      <w:r w:rsidR="007E1688">
        <w:t xml:space="preserve"> </w:t>
      </w:r>
      <w:r>
        <w:t>A</w:t>
      </w:r>
      <w:bookmarkStart w:id="0" w:name="_GoBack"/>
      <w:bookmarkEnd w:id="0"/>
      <w:r>
        <w:t>na Kovačić                                              12:00,</w:t>
      </w:r>
    </w:p>
    <w:p w:rsidR="00CF3923" w:rsidRDefault="00CF3923" w:rsidP="00250D59">
      <w:pPr>
        <w:spacing w:after="0"/>
      </w:pPr>
      <w:r>
        <w:t xml:space="preserve">10. Katarina </w:t>
      </w:r>
      <w:proofErr w:type="spellStart"/>
      <w:r>
        <w:t>Gojdanić</w:t>
      </w:r>
      <w:proofErr w:type="spellEnd"/>
      <w:r>
        <w:t xml:space="preserve">                 </w:t>
      </w:r>
      <w:r w:rsidR="007E1688">
        <w:t xml:space="preserve">                 </w:t>
      </w:r>
      <w:r>
        <w:t>12:15,</w:t>
      </w:r>
    </w:p>
    <w:p w:rsidR="00CF3923" w:rsidRDefault="00CF3923" w:rsidP="00250D59">
      <w:pPr>
        <w:spacing w:after="0"/>
      </w:pPr>
      <w:r>
        <w:t>11. Anja K</w:t>
      </w:r>
      <w:r w:rsidR="007E1688">
        <w:t>n</w:t>
      </w:r>
      <w:r>
        <w:t xml:space="preserve">ezović           </w:t>
      </w:r>
      <w:r w:rsidR="007E1688">
        <w:t xml:space="preserve">                              </w:t>
      </w:r>
      <w:r>
        <w:t>12:30.</w:t>
      </w:r>
    </w:p>
    <w:p w:rsidR="00250D59" w:rsidRDefault="00250D59" w:rsidP="00250D59">
      <w:pPr>
        <w:spacing w:after="0"/>
      </w:pPr>
      <w:r>
        <w:tab/>
      </w:r>
      <w:r>
        <w:tab/>
      </w:r>
    </w:p>
    <w:p w:rsidR="00DD273A" w:rsidRDefault="000F04A8" w:rsidP="00D21235">
      <w:pPr>
        <w:spacing w:after="0"/>
      </w:pPr>
      <w:r>
        <w:t>Kandidat</w:t>
      </w:r>
      <w:r w:rsidR="00460081">
        <w:t xml:space="preserve"> </w:t>
      </w:r>
      <w:r w:rsidR="001F7E86">
        <w:t xml:space="preserve"> koji</w:t>
      </w:r>
      <w:r w:rsidR="00460081">
        <w:t xml:space="preserve"> </w:t>
      </w:r>
      <w:r>
        <w:t xml:space="preserve"> ne pristupi razgovoru,  neće se smatrati kandidatom u postupku.</w:t>
      </w:r>
    </w:p>
    <w:p w:rsidR="000F04A8" w:rsidRDefault="000F04A8" w:rsidP="00D21235">
      <w:pPr>
        <w:spacing w:after="0"/>
      </w:pPr>
    </w:p>
    <w:p w:rsidR="006170DF" w:rsidRDefault="000F04A8" w:rsidP="00D21235">
      <w:pPr>
        <w:spacing w:after="0"/>
      </w:pPr>
      <w:r>
        <w:t xml:space="preserve">                                                                                                     </w:t>
      </w:r>
    </w:p>
    <w:p w:rsidR="000F04A8" w:rsidRDefault="006170DF" w:rsidP="00D21235">
      <w:pPr>
        <w:spacing w:after="0"/>
      </w:pPr>
      <w:r>
        <w:t xml:space="preserve">                                                                                                     </w:t>
      </w:r>
      <w:r w:rsidR="000F04A8">
        <w:t>Predsjednica Povjerenstva:</w:t>
      </w:r>
    </w:p>
    <w:p w:rsidR="000F04A8" w:rsidRDefault="000F04A8" w:rsidP="00D21235">
      <w:pPr>
        <w:spacing w:after="0"/>
      </w:pPr>
      <w:r>
        <w:t xml:space="preserve">                                                                                                   Z</w:t>
      </w:r>
      <w:r w:rsidR="006170DF">
        <w:t>denka Sršen-</w:t>
      </w:r>
      <w:proofErr w:type="spellStart"/>
      <w:r w:rsidR="006170DF">
        <w:t>Juričević</w:t>
      </w:r>
      <w:proofErr w:type="spellEnd"/>
      <w:r w:rsidR="006170DF">
        <w:t>, ravnateljica</w:t>
      </w:r>
    </w:p>
    <w:p w:rsidR="00DD273A" w:rsidRDefault="00DD273A" w:rsidP="00D21235">
      <w:pPr>
        <w:spacing w:after="0"/>
      </w:pPr>
      <w:r>
        <w:t xml:space="preserve">   </w:t>
      </w:r>
    </w:p>
    <w:sectPr w:rsidR="00DD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15"/>
    <w:rsid w:val="00062A2F"/>
    <w:rsid w:val="000D6351"/>
    <w:rsid w:val="000F04A8"/>
    <w:rsid w:val="001F7E86"/>
    <w:rsid w:val="00250D59"/>
    <w:rsid w:val="002A3155"/>
    <w:rsid w:val="00310F15"/>
    <w:rsid w:val="003A1F3F"/>
    <w:rsid w:val="003D35DA"/>
    <w:rsid w:val="00460081"/>
    <w:rsid w:val="00463CC3"/>
    <w:rsid w:val="005A0F84"/>
    <w:rsid w:val="006170DF"/>
    <w:rsid w:val="007E1688"/>
    <w:rsid w:val="00810CED"/>
    <w:rsid w:val="0084526A"/>
    <w:rsid w:val="00973B3E"/>
    <w:rsid w:val="009C18AA"/>
    <w:rsid w:val="00A54BA0"/>
    <w:rsid w:val="00A620AF"/>
    <w:rsid w:val="00A67446"/>
    <w:rsid w:val="00AD284D"/>
    <w:rsid w:val="00AD5AEE"/>
    <w:rsid w:val="00B36DBB"/>
    <w:rsid w:val="00CC2373"/>
    <w:rsid w:val="00CF3923"/>
    <w:rsid w:val="00D1395A"/>
    <w:rsid w:val="00D21235"/>
    <w:rsid w:val="00DD273A"/>
    <w:rsid w:val="00F33841"/>
    <w:rsid w:val="00F81C7A"/>
    <w:rsid w:val="00F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73DD"/>
  <w15:docId w15:val="{AEA06F68-1D04-4E93-BCA8-88C1C06A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7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2023-11-14T12:07:00Z</cp:lastPrinted>
  <dcterms:created xsi:type="dcterms:W3CDTF">2023-05-10T16:23:00Z</dcterms:created>
  <dcterms:modified xsi:type="dcterms:W3CDTF">2023-12-21T13:40:00Z</dcterms:modified>
</cp:coreProperties>
</file>