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6F406" w14:textId="77777777" w:rsidR="00300869" w:rsidRDefault="00300869" w:rsidP="00F336B5">
      <w:pPr>
        <w:jc w:val="both"/>
      </w:pPr>
    </w:p>
    <w:p w14:paraId="3A11E5AD" w14:textId="5A1D332E" w:rsidR="00300869" w:rsidRPr="00666EE2" w:rsidRDefault="00666EE2" w:rsidP="00F336B5">
      <w:pPr>
        <w:jc w:val="both"/>
        <w:rPr>
          <w:b/>
          <w:sz w:val="32"/>
          <w:szCs w:val="32"/>
        </w:rPr>
      </w:pPr>
      <w:r w:rsidRPr="00666EE2">
        <w:rPr>
          <w:b/>
          <w:sz w:val="32"/>
          <w:szCs w:val="32"/>
        </w:rPr>
        <w:t>LiDraNo 2024.</w:t>
      </w:r>
      <w:r w:rsidR="002345B1" w:rsidRPr="00666EE2">
        <w:rPr>
          <w:b/>
          <w:sz w:val="32"/>
          <w:szCs w:val="32"/>
        </w:rPr>
        <w:t xml:space="preserve"> </w:t>
      </w:r>
    </w:p>
    <w:p w14:paraId="635745C1" w14:textId="77777777" w:rsidR="00300869" w:rsidRDefault="00300869" w:rsidP="00F336B5">
      <w:pPr>
        <w:jc w:val="both"/>
      </w:pPr>
    </w:p>
    <w:p w14:paraId="590C2C3D" w14:textId="72DD4207" w:rsidR="00C70651" w:rsidRDefault="002345B1" w:rsidP="00F336B5">
      <w:pPr>
        <w:jc w:val="both"/>
      </w:pPr>
      <w:r>
        <w:t xml:space="preserve">      </w:t>
      </w:r>
      <w:r w:rsidR="008D0288">
        <w:t xml:space="preserve">Ovogodišnja </w:t>
      </w:r>
      <w:r w:rsidR="00401849">
        <w:t xml:space="preserve">županijska </w:t>
      </w:r>
      <w:r w:rsidR="008D0288">
        <w:t>smotra</w:t>
      </w:r>
      <w:r w:rsidR="00401849">
        <w:t xml:space="preserve"> literarnog, novinarskog i dramsko</w:t>
      </w:r>
      <w:r w:rsidR="00FE2A2D">
        <w:t>-</w:t>
      </w:r>
      <w:r w:rsidR="005B1123">
        <w:t>scenskog</w:t>
      </w:r>
      <w:r w:rsidR="00401849">
        <w:t xml:space="preserve"> stvaralaštva učenika srednjih škola Li</w:t>
      </w:r>
      <w:r w:rsidR="00FE2A2D">
        <w:t>D</w:t>
      </w:r>
      <w:r w:rsidR="00401849">
        <w:t>ra</w:t>
      </w:r>
      <w:r w:rsidR="00FE2A2D">
        <w:t>N</w:t>
      </w:r>
      <w:r w:rsidR="00401849">
        <w:t>o 202</w:t>
      </w:r>
      <w:r>
        <w:t>4</w:t>
      </w:r>
      <w:r w:rsidR="00401849">
        <w:t>. održana je</w:t>
      </w:r>
      <w:r>
        <w:t xml:space="preserve"> u </w:t>
      </w:r>
      <w:r w:rsidRPr="00666EE2">
        <w:rPr>
          <w:b/>
        </w:rPr>
        <w:t>srijedu</w:t>
      </w:r>
      <w:r w:rsidR="005D3F7F" w:rsidRPr="00666EE2">
        <w:rPr>
          <w:b/>
        </w:rPr>
        <w:t>,</w:t>
      </w:r>
      <w:r w:rsidR="00401849" w:rsidRPr="00666EE2">
        <w:rPr>
          <w:b/>
        </w:rPr>
        <w:t xml:space="preserve"> 28. veljače</w:t>
      </w:r>
      <w:r w:rsidR="00401849">
        <w:t xml:space="preserve"> u Centru za kreativne industrije Inovacija Zadar. </w:t>
      </w:r>
    </w:p>
    <w:p w14:paraId="78DA5C46" w14:textId="6568B233" w:rsidR="00C70651" w:rsidRDefault="002345B1" w:rsidP="00F336B5">
      <w:pPr>
        <w:jc w:val="both"/>
      </w:pPr>
      <w:r>
        <w:t xml:space="preserve">     Četvrtu </w:t>
      </w:r>
      <w:r w:rsidR="00401849">
        <w:t xml:space="preserve">godinu zaredom organizirala ju je Ekonomsko-birotehnička i trgovačka škola čija je ravnateljica, Zdenka Sršen </w:t>
      </w:r>
      <w:proofErr w:type="spellStart"/>
      <w:r w:rsidR="00401849">
        <w:t>Juričević</w:t>
      </w:r>
      <w:proofErr w:type="spellEnd"/>
      <w:r w:rsidR="00401849">
        <w:t xml:space="preserve"> zahv</w:t>
      </w:r>
      <w:r w:rsidR="00C70651">
        <w:t>a</w:t>
      </w:r>
      <w:r w:rsidR="00401849">
        <w:t>lila pročelniku Upravnog odjela za društvene djelatnosti Ivanu Šimuniću</w:t>
      </w:r>
      <w:r w:rsidR="00F24B15">
        <w:t>, koji je smotru otvorio,</w:t>
      </w:r>
      <w:r w:rsidR="00401849">
        <w:t xml:space="preserve"> na</w:t>
      </w:r>
      <w:r w:rsidR="00C70651">
        <w:t xml:space="preserve"> pokazanom razumijevanju</w:t>
      </w:r>
      <w:r w:rsidR="00401849">
        <w:t xml:space="preserve"> </w:t>
      </w:r>
      <w:r w:rsidR="00C70651">
        <w:t xml:space="preserve">i pruženoj </w:t>
      </w:r>
      <w:r w:rsidR="00401849">
        <w:t>potpori.</w:t>
      </w:r>
      <w:r w:rsidR="00C70651">
        <w:t xml:space="preserve"> </w:t>
      </w:r>
    </w:p>
    <w:p w14:paraId="487FCDB3" w14:textId="5F5A111E" w:rsidR="00515826" w:rsidRDefault="002345B1" w:rsidP="00F336B5">
      <w:pPr>
        <w:jc w:val="both"/>
      </w:pPr>
      <w:r>
        <w:t xml:space="preserve">     </w:t>
      </w:r>
      <w:r w:rsidR="00401849">
        <w:t>Ova manifestacija</w:t>
      </w:r>
      <w:r w:rsidR="002F2E1D">
        <w:t xml:space="preserve"> </w:t>
      </w:r>
      <w:r w:rsidR="009338C8">
        <w:t>okuplja</w:t>
      </w:r>
      <w:r w:rsidR="001E410B">
        <w:t xml:space="preserve"> </w:t>
      </w:r>
      <w:r w:rsidR="005B1123">
        <w:t>neosporno talentirane i</w:t>
      </w:r>
      <w:r w:rsidR="001E410B">
        <w:t xml:space="preserve">  </w:t>
      </w:r>
      <w:r w:rsidR="009338C8">
        <w:t xml:space="preserve"> kreativne mlade ljude</w:t>
      </w:r>
      <w:r w:rsidR="001E410B">
        <w:t xml:space="preserve"> </w:t>
      </w:r>
      <w:r w:rsidR="005B1123">
        <w:t>umjetničkih sklonosti koji uz podršku mentora</w:t>
      </w:r>
      <w:r w:rsidR="00C70651">
        <w:t xml:space="preserve"> kroz umjetnost pridonose očuvanju hrvatskog jezika i književne baštine.</w:t>
      </w:r>
      <w:r w:rsidR="009338C8">
        <w:t xml:space="preserve"> </w:t>
      </w:r>
    </w:p>
    <w:p w14:paraId="149E0A03" w14:textId="503C130E" w:rsidR="00D872E6" w:rsidRDefault="002345B1" w:rsidP="00F336B5">
      <w:pPr>
        <w:jc w:val="both"/>
      </w:pPr>
      <w:r>
        <w:t xml:space="preserve">     </w:t>
      </w:r>
      <w:r w:rsidR="005B1123">
        <w:t>Predstavljen je niz tematski i stilski raznolikih literarnih radova pisanih na standardnom jeziku i čakavskom narječju</w:t>
      </w:r>
      <w:r w:rsidR="00FE2A2D">
        <w:t>.</w:t>
      </w:r>
      <w:r w:rsidR="00EF4DE1">
        <w:t xml:space="preserve"> Prosudbeno povjerenst</w:t>
      </w:r>
      <w:r w:rsidR="005F53E7">
        <w:t>v</w:t>
      </w:r>
      <w:r w:rsidR="00EF4DE1">
        <w:t xml:space="preserve">o u sastavu Doroteja Kamber Kontić, Slavica Vrsaljko i </w:t>
      </w:r>
      <w:r>
        <w:t xml:space="preserve">Branimir </w:t>
      </w:r>
      <w:proofErr w:type="spellStart"/>
      <w:r>
        <w:t>Čakić</w:t>
      </w:r>
      <w:proofErr w:type="spellEnd"/>
      <w:r w:rsidR="00B5522B">
        <w:t xml:space="preserve"> </w:t>
      </w:r>
      <w:r w:rsidR="00EF4DE1">
        <w:t>predložilo je</w:t>
      </w:r>
      <w:r w:rsidR="00F24B15">
        <w:t xml:space="preserve"> literarne</w:t>
      </w:r>
      <w:r w:rsidR="00EF4DE1">
        <w:t xml:space="preserve"> radove učenika iz</w:t>
      </w:r>
      <w:r w:rsidR="005B1123">
        <w:t xml:space="preserve"> Hotelijersko-turističke i ugostiteljske škole, Gimnazije Jurja </w:t>
      </w:r>
      <w:proofErr w:type="spellStart"/>
      <w:r w:rsidR="005B1123">
        <w:t>Barakovića</w:t>
      </w:r>
      <w:proofErr w:type="spellEnd"/>
      <w:r w:rsidR="005B1123">
        <w:t xml:space="preserve"> i dva rada iz Klasične gimnazije Ivana Pavla II.</w:t>
      </w:r>
      <w:r w:rsidR="00EF4DE1">
        <w:t xml:space="preserve"> </w:t>
      </w:r>
      <w:r w:rsidR="00086E41">
        <w:t>za Državnu smotru.</w:t>
      </w:r>
    </w:p>
    <w:p w14:paraId="7AF93D0F" w14:textId="77777777" w:rsidR="00F24B15" w:rsidRDefault="002345B1" w:rsidP="00F336B5">
      <w:pPr>
        <w:jc w:val="both"/>
      </w:pPr>
      <w:r>
        <w:t xml:space="preserve">     </w:t>
      </w:r>
      <w:r w:rsidR="00D872E6">
        <w:t>U kategoriji novinarskog stvaralaštva sudjeloval</w:t>
      </w:r>
      <w:r w:rsidR="00086E41">
        <w:t xml:space="preserve">i su </w:t>
      </w:r>
      <w:r w:rsidR="00D872E6">
        <w:t>učeni</w:t>
      </w:r>
      <w:r w:rsidR="00086E41">
        <w:t>ci</w:t>
      </w:r>
      <w:r w:rsidR="00D872E6">
        <w:t xml:space="preserve"> sa samostalnim novinarskim radovima</w:t>
      </w:r>
      <w:r w:rsidR="00086E41">
        <w:t xml:space="preserve">, </w:t>
      </w:r>
      <w:r>
        <w:t>pet</w:t>
      </w:r>
      <w:r w:rsidR="00D872E6">
        <w:t xml:space="preserve"> školsk</w:t>
      </w:r>
      <w:r>
        <w:t>ih</w:t>
      </w:r>
      <w:r w:rsidR="00D872E6">
        <w:t xml:space="preserve"> list</w:t>
      </w:r>
      <w:r>
        <w:t>ova</w:t>
      </w:r>
      <w:r w:rsidR="00D872E6">
        <w:t xml:space="preserve"> </w:t>
      </w:r>
      <w:r w:rsidR="00086E41">
        <w:t>(</w:t>
      </w:r>
      <w:r w:rsidR="00D872E6">
        <w:t>Spektar novi, Bolji svijet, Stručak</w:t>
      </w:r>
      <w:r>
        <w:t>, Spužva, Kuverta</w:t>
      </w:r>
      <w:r w:rsidR="00086E41">
        <w:t>)</w:t>
      </w:r>
      <w:r w:rsidR="00D872E6">
        <w:t xml:space="preserve"> i dvije radijske emisije</w:t>
      </w:r>
      <w:r>
        <w:t xml:space="preserve"> (Jedan od nas, Vatromet taštine.</w:t>
      </w:r>
      <w:r w:rsidR="00EF2BD6">
        <w:t>)</w:t>
      </w:r>
      <w:r w:rsidR="00086E41">
        <w:t xml:space="preserve"> </w:t>
      </w:r>
      <w:r w:rsidR="00D872E6">
        <w:t>Članovi Prosudbenog povjerenstva novinari Kristina Tartaro, Šime Ćurko i Filip Ma</w:t>
      </w:r>
      <w:r w:rsidR="00086E41">
        <w:t>t</w:t>
      </w:r>
      <w:r w:rsidR="00D872E6">
        <w:t xml:space="preserve">ijević  </w:t>
      </w:r>
      <w:r w:rsidR="00086E41">
        <w:t>za daljnje predstavljanje na državnoj razini</w:t>
      </w:r>
      <w:r w:rsidR="00F336B5">
        <w:t xml:space="preserve"> predložili su samostalne novinarske radove </w:t>
      </w:r>
      <w:r w:rsidR="00F24B15">
        <w:t xml:space="preserve">dva </w:t>
      </w:r>
      <w:r w:rsidR="00F336B5">
        <w:t>učenika</w:t>
      </w:r>
      <w:r w:rsidR="005B1123">
        <w:t xml:space="preserve"> </w:t>
      </w:r>
      <w:r w:rsidR="00F336B5">
        <w:t>iz</w:t>
      </w:r>
      <w:r w:rsidR="005B1123">
        <w:t xml:space="preserve"> Strukovne škole Vice Vlatkovića</w:t>
      </w:r>
      <w:r w:rsidR="00F336B5">
        <w:t xml:space="preserve"> </w:t>
      </w:r>
      <w:r w:rsidR="005B1123">
        <w:t>i rad</w:t>
      </w:r>
      <w:r w:rsidR="00F24B15">
        <w:t xml:space="preserve"> učenice</w:t>
      </w:r>
      <w:r w:rsidR="005B1123">
        <w:t xml:space="preserve"> iz Ekonomsko-birotehničke i trgovačke škole.</w:t>
      </w:r>
      <w:r>
        <w:t xml:space="preserve">                 </w:t>
      </w:r>
    </w:p>
    <w:p w14:paraId="1DE9D12F" w14:textId="1154CEDC" w:rsidR="00086E41" w:rsidRDefault="00F24B15" w:rsidP="00F336B5">
      <w:pPr>
        <w:jc w:val="both"/>
      </w:pPr>
      <w:r>
        <w:t xml:space="preserve">      </w:t>
      </w:r>
      <w:r w:rsidR="00F336B5">
        <w:t>Uz te radove</w:t>
      </w:r>
      <w:r>
        <w:t>,</w:t>
      </w:r>
      <w:r w:rsidR="00F336B5">
        <w:t xml:space="preserve"> na Državnoj smotri Lidrano 202</w:t>
      </w:r>
      <w:r w:rsidR="002345B1">
        <w:t>4</w:t>
      </w:r>
      <w:r w:rsidR="00F336B5">
        <w:t>.</w:t>
      </w:r>
      <w:r>
        <w:t>,</w:t>
      </w:r>
      <w:r w:rsidR="009928AD">
        <w:t xml:space="preserve"> </w:t>
      </w:r>
      <w:r w:rsidR="00F336B5">
        <w:t xml:space="preserve"> sudjelovat će </w:t>
      </w:r>
      <w:r w:rsidR="005B1123">
        <w:t xml:space="preserve">četiri školska lista: </w:t>
      </w:r>
      <w:r w:rsidR="009928AD">
        <w:t>„</w:t>
      </w:r>
      <w:r w:rsidR="005B1123">
        <w:t>Spužva</w:t>
      </w:r>
      <w:r w:rsidR="009928AD">
        <w:t>“</w:t>
      </w:r>
      <w:r w:rsidR="005B1123">
        <w:t xml:space="preserve"> Gimn</w:t>
      </w:r>
      <w:r w:rsidR="009928AD">
        <w:t>a</w:t>
      </w:r>
      <w:r w:rsidR="005B1123">
        <w:t xml:space="preserve">zije Vladimira Nazora, </w:t>
      </w:r>
      <w:r w:rsidR="009928AD">
        <w:t>„</w:t>
      </w:r>
      <w:r w:rsidR="005B1123">
        <w:t>Bolji svijet</w:t>
      </w:r>
      <w:r w:rsidR="009928AD">
        <w:t>“</w:t>
      </w:r>
      <w:r w:rsidR="005B1123">
        <w:t xml:space="preserve"> Klasične gimnazije Ivana Pavla II., </w:t>
      </w:r>
      <w:r w:rsidR="009928AD">
        <w:t>„</w:t>
      </w:r>
      <w:r w:rsidR="005B1123">
        <w:t>Stručak</w:t>
      </w:r>
      <w:r w:rsidR="009928AD">
        <w:t>“</w:t>
      </w:r>
      <w:r w:rsidR="005B1123">
        <w:t xml:space="preserve"> Strukovne škole Vice Vlatkovića i </w:t>
      </w:r>
      <w:r w:rsidR="009928AD">
        <w:t>„</w:t>
      </w:r>
      <w:r w:rsidR="005B1123">
        <w:t>Spektar novi</w:t>
      </w:r>
      <w:r w:rsidR="009928AD">
        <w:t>“</w:t>
      </w:r>
      <w:r w:rsidR="005B1123">
        <w:t xml:space="preserve"> iz Prirodoslovno-grafičke škole. Na Državnu smotru upućene su </w:t>
      </w:r>
      <w:r w:rsidR="00F336B5">
        <w:t>obje radijske emisije</w:t>
      </w:r>
      <w:r w:rsidR="005B1123">
        <w:t>, radij</w:t>
      </w:r>
      <w:r w:rsidR="009928AD">
        <w:t>s</w:t>
      </w:r>
      <w:r w:rsidR="005B1123">
        <w:t>ka emisija Gimnazije Vladimira Nazora i emisija Ekonomsko-birotehničke i trgovačke škole.</w:t>
      </w:r>
    </w:p>
    <w:p w14:paraId="57E50172" w14:textId="17F252E3" w:rsidR="00D872E6" w:rsidRDefault="002345B1" w:rsidP="00F336B5">
      <w:pPr>
        <w:jc w:val="both"/>
      </w:pPr>
      <w:r>
        <w:t xml:space="preserve">     </w:t>
      </w:r>
      <w:r w:rsidR="005B1D74">
        <w:t xml:space="preserve">Kod </w:t>
      </w:r>
      <w:r w:rsidR="00F336B5">
        <w:t xml:space="preserve">dramsko-scenskog izričaja </w:t>
      </w:r>
      <w:r w:rsidR="00086988">
        <w:t xml:space="preserve">na pozornici su se smjenjivali pojedinačni i skupni scenski nastupi. Vrlo detaljan i nadasve za budući rad koristan osvrt izvođačima dali </w:t>
      </w:r>
      <w:r w:rsidR="00DA15B8">
        <w:t xml:space="preserve">su </w:t>
      </w:r>
      <w:r w:rsidR="00086988">
        <w:t xml:space="preserve">članovi prosudbenog povjerenstva </w:t>
      </w:r>
      <w:r>
        <w:t>Vinko Radovčić</w:t>
      </w:r>
      <w:r w:rsidR="00086988">
        <w:t xml:space="preserve">, Maja Šimić, Josip Mihatov </w:t>
      </w:r>
      <w:r w:rsidR="001E3E3D">
        <w:t xml:space="preserve">na čelu s </w:t>
      </w:r>
      <w:r w:rsidR="00DA15B8">
        <w:t>državn</w:t>
      </w:r>
      <w:r>
        <w:t>o</w:t>
      </w:r>
      <w:r w:rsidR="00DA15B8">
        <w:t>m izborni</w:t>
      </w:r>
      <w:r>
        <w:t>com</w:t>
      </w:r>
      <w:r w:rsidR="001E3E3D">
        <w:t xml:space="preserve"> </w:t>
      </w:r>
      <w:r>
        <w:t>Barbarom Rocco</w:t>
      </w:r>
      <w:r w:rsidR="001E3E3D">
        <w:t>. Svoju priliku za nastup na Državnoj smotri dobil</w:t>
      </w:r>
      <w:r w:rsidR="00EF2BD6">
        <w:t>a</w:t>
      </w:r>
      <w:r w:rsidR="001E3E3D">
        <w:t xml:space="preserve"> </w:t>
      </w:r>
      <w:r w:rsidR="00DA15B8">
        <w:t xml:space="preserve">je </w:t>
      </w:r>
      <w:r w:rsidR="00F24B15">
        <w:t xml:space="preserve">učenica Marija </w:t>
      </w:r>
      <w:proofErr w:type="spellStart"/>
      <w:r w:rsidR="00F24B15">
        <w:t>Harangozo</w:t>
      </w:r>
      <w:proofErr w:type="spellEnd"/>
      <w:r w:rsidR="00F24B15">
        <w:t xml:space="preserve"> – Poljoprivredna, prehrambena i veterin</w:t>
      </w:r>
      <w:r w:rsidR="009928AD">
        <w:t>a</w:t>
      </w:r>
      <w:r w:rsidR="00F24B15">
        <w:t xml:space="preserve">rska škola Stanka Ožanića </w:t>
      </w:r>
      <w:r w:rsidR="00086988">
        <w:t xml:space="preserve"> </w:t>
      </w:r>
      <w:r w:rsidR="00DA15B8">
        <w:t xml:space="preserve">(mentorica </w:t>
      </w:r>
      <w:r w:rsidR="00F24B15">
        <w:t xml:space="preserve">Sanja </w:t>
      </w:r>
      <w:proofErr w:type="spellStart"/>
      <w:r w:rsidR="00F24B15">
        <w:t>Mrkić</w:t>
      </w:r>
      <w:proofErr w:type="spellEnd"/>
      <w:r w:rsidR="009928AD">
        <w:t>)</w:t>
      </w:r>
      <w:r w:rsidR="00F24B15">
        <w:t xml:space="preserve"> i Mia Cikota</w:t>
      </w:r>
      <w:r w:rsidR="00DA15B8">
        <w:t xml:space="preserve"> učeni</w:t>
      </w:r>
      <w:r w:rsidR="00F24B15">
        <w:t>ca Klasične gimnazije Ivana Pavla II.</w:t>
      </w:r>
      <w:r w:rsidR="00EF2BD6">
        <w:t xml:space="preserve"> (mentorica </w:t>
      </w:r>
      <w:r w:rsidR="00F24B15">
        <w:t>Mirela Zubčić</w:t>
      </w:r>
      <w:r w:rsidR="00EF2BD6">
        <w:t>)</w:t>
      </w:r>
      <w:r w:rsidR="001E3E3D">
        <w:t xml:space="preserve">. </w:t>
      </w:r>
      <w:r w:rsidR="00086988">
        <w:t xml:space="preserve">Kao </w:t>
      </w:r>
      <w:r w:rsidR="001E3E3D">
        <w:t xml:space="preserve">skupni dramsko-scenski nastup izabran je </w:t>
      </w:r>
      <w:r>
        <w:t xml:space="preserve">nastup  </w:t>
      </w:r>
      <w:r w:rsidR="00F24B15">
        <w:t>učenika Gimnazije Vladimira Nazora</w:t>
      </w:r>
      <w:r w:rsidR="009928AD">
        <w:t xml:space="preserve"> – učenice:</w:t>
      </w:r>
      <w:r w:rsidR="00F24B15">
        <w:t xml:space="preserve"> </w:t>
      </w:r>
      <w:proofErr w:type="spellStart"/>
      <w:r w:rsidR="00F24B15">
        <w:t>Zol</w:t>
      </w:r>
      <w:r w:rsidR="009928AD">
        <w:t>a</w:t>
      </w:r>
      <w:proofErr w:type="spellEnd"/>
      <w:r w:rsidR="009928AD">
        <w:t xml:space="preserve"> </w:t>
      </w:r>
      <w:proofErr w:type="spellStart"/>
      <w:r w:rsidR="00F24B15">
        <w:t>Ušalj</w:t>
      </w:r>
      <w:proofErr w:type="spellEnd"/>
      <w:r w:rsidR="00F24B15">
        <w:t xml:space="preserve">, Mihaela </w:t>
      </w:r>
      <w:proofErr w:type="spellStart"/>
      <w:r w:rsidR="00F24B15">
        <w:t>Marcelić</w:t>
      </w:r>
      <w:proofErr w:type="spellEnd"/>
      <w:r w:rsidR="00F24B15">
        <w:t xml:space="preserve"> i Mišel Tišma</w:t>
      </w:r>
      <w:r w:rsidR="00EF2BD6">
        <w:t xml:space="preserve"> (mentor</w:t>
      </w:r>
      <w:r w:rsidR="00F24B15">
        <w:t xml:space="preserve">ica Ivana Brković </w:t>
      </w:r>
      <w:proofErr w:type="spellStart"/>
      <w:r w:rsidR="00F24B15">
        <w:t>Pichler</w:t>
      </w:r>
      <w:proofErr w:type="spellEnd"/>
      <w:r w:rsidR="00EF2BD6">
        <w:t>)</w:t>
      </w:r>
      <w:r w:rsidR="001E3E3D">
        <w:t>.</w:t>
      </w:r>
    </w:p>
    <w:p w14:paraId="781C1AE2" w14:textId="77777777" w:rsidR="00666EE2" w:rsidRDefault="002345B1" w:rsidP="00086988">
      <w:pPr>
        <w:spacing w:after="0"/>
        <w:jc w:val="both"/>
      </w:pPr>
      <w:r>
        <w:t xml:space="preserve">     </w:t>
      </w:r>
      <w:r w:rsidR="00D872E6">
        <w:t>Darovitost i originalnost naših srednjoškolski</w:t>
      </w:r>
      <w:r w:rsidR="001E3E3D">
        <w:t>h</w:t>
      </w:r>
      <w:r w:rsidR="00D872E6">
        <w:t xml:space="preserve"> učenika</w:t>
      </w:r>
      <w:r w:rsidR="00F24B15">
        <w:t xml:space="preserve"> došla je do izraža</w:t>
      </w:r>
      <w:r w:rsidR="009928AD">
        <w:t>ja</w:t>
      </w:r>
      <w:r w:rsidR="00F24B15">
        <w:t xml:space="preserve"> uz mentore koji im nisu branili snove već su im omogućili da sanjaju i snovima razgrću oblake upravo onako kako  je to kroz stihove rekla naša čuvena pjesnikinja Vesna Parun.</w:t>
      </w:r>
    </w:p>
    <w:p w14:paraId="0D8B910A" w14:textId="0EFF6D98" w:rsidR="009928AD" w:rsidRDefault="00F24B15" w:rsidP="00666EE2">
      <w:pPr>
        <w:spacing w:after="0"/>
        <w:ind w:left="4248" w:firstLine="708"/>
        <w:jc w:val="both"/>
      </w:pPr>
      <w:r>
        <w:t xml:space="preserve"> „Ne brani mi snove,</w:t>
      </w:r>
    </w:p>
    <w:p w14:paraId="0EF5D85A" w14:textId="2B7F548D" w:rsidR="00F24B15" w:rsidRDefault="009928AD" w:rsidP="00086988">
      <w:pPr>
        <w:spacing w:after="0"/>
        <w:jc w:val="both"/>
      </w:pPr>
      <w:r>
        <w:t xml:space="preserve">                                                                                            </w:t>
      </w:r>
      <w:r w:rsidR="00666EE2">
        <w:t xml:space="preserve">        </w:t>
      </w:r>
      <w:r>
        <w:t xml:space="preserve">  </w:t>
      </w:r>
      <w:r w:rsidR="00F24B15">
        <w:t>njima razgrćem oblake.“</w:t>
      </w:r>
    </w:p>
    <w:p w14:paraId="250A161F" w14:textId="77777777" w:rsidR="00666EE2" w:rsidRDefault="00666EE2" w:rsidP="00086988">
      <w:pPr>
        <w:spacing w:after="0"/>
        <w:jc w:val="both"/>
      </w:pPr>
    </w:p>
    <w:p w14:paraId="79AAB8AB" w14:textId="2BC6687B" w:rsidR="00086E41" w:rsidRDefault="00F24B15" w:rsidP="0037362A">
      <w:pPr>
        <w:spacing w:after="0"/>
        <w:jc w:val="both"/>
      </w:pPr>
      <w:r>
        <w:t xml:space="preserve">U svakom slučaju njihov </w:t>
      </w:r>
      <w:r w:rsidR="009928AD">
        <w:t>t</w:t>
      </w:r>
      <w:r>
        <w:t>rud i želju za kreativnim izražavanjem valja i nadalje poticati i njegovati kako bi pisana i govorena riječ i dalje uljepšavale našu stvarnost.</w:t>
      </w:r>
      <w:bookmarkStart w:id="0" w:name="_GoBack"/>
      <w:bookmarkEnd w:id="0"/>
    </w:p>
    <w:sectPr w:rsidR="0008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F476F"/>
    <w:multiLevelType w:val="hybridMultilevel"/>
    <w:tmpl w:val="EB3AA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88"/>
    <w:rsid w:val="00086988"/>
    <w:rsid w:val="00086E41"/>
    <w:rsid w:val="001E3E3D"/>
    <w:rsid w:val="001E410B"/>
    <w:rsid w:val="002345B1"/>
    <w:rsid w:val="002F2E1D"/>
    <w:rsid w:val="00300869"/>
    <w:rsid w:val="0037362A"/>
    <w:rsid w:val="00401849"/>
    <w:rsid w:val="00515826"/>
    <w:rsid w:val="005B1123"/>
    <w:rsid w:val="005B1D74"/>
    <w:rsid w:val="005D3F7F"/>
    <w:rsid w:val="005F53E7"/>
    <w:rsid w:val="005F7486"/>
    <w:rsid w:val="00666EE2"/>
    <w:rsid w:val="007E57EE"/>
    <w:rsid w:val="008D0288"/>
    <w:rsid w:val="009338C8"/>
    <w:rsid w:val="009928AD"/>
    <w:rsid w:val="00B5522B"/>
    <w:rsid w:val="00B73892"/>
    <w:rsid w:val="00C70651"/>
    <w:rsid w:val="00D872E6"/>
    <w:rsid w:val="00DA15B8"/>
    <w:rsid w:val="00EF2BD6"/>
    <w:rsid w:val="00EF4DE1"/>
    <w:rsid w:val="00F24B15"/>
    <w:rsid w:val="00F336B5"/>
    <w:rsid w:val="00FE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53D"/>
  <w15:chartTrackingRefBased/>
  <w15:docId w15:val="{CFC93532-3BF5-482F-A83C-2CC3B1AC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6E4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5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5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Telesmanić</dc:creator>
  <cp:keywords/>
  <dc:description/>
  <cp:lastModifiedBy>Korisnik</cp:lastModifiedBy>
  <cp:revision>12</cp:revision>
  <cp:lastPrinted>2024-02-29T16:04:00Z</cp:lastPrinted>
  <dcterms:created xsi:type="dcterms:W3CDTF">2023-02-28T21:09:00Z</dcterms:created>
  <dcterms:modified xsi:type="dcterms:W3CDTF">2024-02-29T16:16:00Z</dcterms:modified>
</cp:coreProperties>
</file>