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954" w:rsidRPr="000E4954" w:rsidRDefault="000E4954" w:rsidP="000E4954">
      <w:pPr>
        <w:spacing w:line="360" w:lineRule="auto"/>
        <w:rPr>
          <w:rFonts w:ascii="Arial Narrow" w:hAnsi="Arial Narrow"/>
        </w:rPr>
      </w:pPr>
    </w:p>
    <w:p w:rsidR="00B54E4C" w:rsidRPr="000E4954" w:rsidRDefault="00B54E4C" w:rsidP="00B54E4C">
      <w:pPr>
        <w:spacing w:line="360" w:lineRule="auto"/>
        <w:jc w:val="center"/>
        <w:rPr>
          <w:rFonts w:ascii="Arial Narrow" w:hAnsi="Arial Narrow"/>
        </w:rPr>
      </w:pPr>
      <w:r w:rsidRPr="000E4954">
        <w:rPr>
          <w:rFonts w:ascii="Arial Narrow" w:hAnsi="Arial Narrow"/>
        </w:rPr>
        <w:t xml:space="preserve">U </w:t>
      </w:r>
      <w:r w:rsidR="00365002">
        <w:rPr>
          <w:rFonts w:ascii="Arial Narrow" w:hAnsi="Arial Narrow"/>
        </w:rPr>
        <w:t>Zadru,  6. studenog</w:t>
      </w:r>
      <w:r w:rsidRPr="000E4954">
        <w:rPr>
          <w:rFonts w:ascii="Arial Narrow" w:hAnsi="Arial Narrow"/>
        </w:rPr>
        <w:t xml:space="preserve"> 202</w:t>
      </w:r>
      <w:r>
        <w:rPr>
          <w:rFonts w:ascii="Arial Narrow" w:hAnsi="Arial Narrow"/>
        </w:rPr>
        <w:t>4</w:t>
      </w:r>
      <w:r w:rsidRPr="000E4954">
        <w:rPr>
          <w:rFonts w:ascii="Arial Narrow" w:hAnsi="Arial Narrow"/>
        </w:rPr>
        <w:t>. godine</w:t>
      </w:r>
    </w:p>
    <w:p w:rsidR="00B54E4C" w:rsidRDefault="00B54E4C" w:rsidP="00B54E4C">
      <w:pPr>
        <w:pStyle w:val="StandardWeb"/>
        <w:spacing w:before="0" w:beforeAutospacing="0" w:after="0" w:afterAutospacing="0"/>
        <w:rPr>
          <w:rFonts w:ascii="Arial Narrow" w:hAnsi="Arial Narrow"/>
          <w:sz w:val="20"/>
          <w:szCs w:val="20"/>
        </w:rPr>
      </w:pPr>
    </w:p>
    <w:p w:rsidR="00B54E4C" w:rsidRPr="000E4954" w:rsidRDefault="00B54E4C" w:rsidP="00B54E4C">
      <w:pPr>
        <w:pStyle w:val="StandardWeb"/>
        <w:spacing w:before="0" w:beforeAutospacing="0" w:after="0" w:afterAutospacing="0"/>
        <w:rPr>
          <w:rFonts w:ascii="Arial Narrow" w:hAnsi="Arial Narrow"/>
          <w:sz w:val="20"/>
          <w:szCs w:val="20"/>
        </w:rPr>
      </w:pPr>
      <w:r w:rsidRPr="001374FF">
        <w:rPr>
          <w:rFonts w:ascii="Arial Narrow" w:hAnsi="Arial Narrow"/>
          <w:b/>
          <w:sz w:val="20"/>
          <w:szCs w:val="20"/>
        </w:rPr>
        <w:t>Predmet:</w:t>
      </w:r>
      <w:r w:rsidRPr="000E4954">
        <w:rPr>
          <w:rFonts w:ascii="Arial Narrow" w:hAnsi="Arial Narrow"/>
          <w:sz w:val="20"/>
          <w:szCs w:val="20"/>
        </w:rPr>
        <w:t xml:space="preserve"> </w:t>
      </w:r>
      <w:r w:rsidRPr="001374FF">
        <w:rPr>
          <w:rFonts w:ascii="Arial Narrow" w:hAnsi="Arial Narrow"/>
          <w:b/>
          <w:sz w:val="20"/>
          <w:szCs w:val="20"/>
        </w:rPr>
        <w:t xml:space="preserve">Rezultati natječaja za odabir </w:t>
      </w:r>
      <w:r w:rsidR="00365002">
        <w:rPr>
          <w:rFonts w:ascii="Arial Narrow" w:hAnsi="Arial Narrow"/>
          <w:b/>
          <w:sz w:val="20"/>
          <w:szCs w:val="20"/>
        </w:rPr>
        <w:t xml:space="preserve">učenika za sudjelovanje u učeničkoj mobilnosti u </w:t>
      </w:r>
      <w:r w:rsidRPr="001374FF">
        <w:rPr>
          <w:rFonts w:ascii="Arial Narrow" w:hAnsi="Arial Narrow"/>
          <w:b/>
          <w:sz w:val="20"/>
          <w:szCs w:val="20"/>
        </w:rPr>
        <w:t xml:space="preserve">okviru </w:t>
      </w:r>
      <w:proofErr w:type="spellStart"/>
      <w:r w:rsidRPr="001374FF">
        <w:rPr>
          <w:rFonts w:ascii="Arial Narrow" w:hAnsi="Arial Narrow"/>
          <w:b/>
          <w:sz w:val="20"/>
          <w:szCs w:val="20"/>
        </w:rPr>
        <w:t>Erasmus</w:t>
      </w:r>
      <w:proofErr w:type="spellEnd"/>
      <w:r w:rsidRPr="001374FF">
        <w:rPr>
          <w:rFonts w:ascii="Arial Narrow" w:hAnsi="Arial Narrow"/>
          <w:b/>
          <w:sz w:val="20"/>
          <w:szCs w:val="20"/>
        </w:rPr>
        <w:t>+ akreditacije</w:t>
      </w:r>
    </w:p>
    <w:p w:rsidR="00B54E4C" w:rsidRPr="000E4954" w:rsidRDefault="00B54E4C" w:rsidP="00B54E4C">
      <w:pPr>
        <w:pStyle w:val="StandardWeb"/>
        <w:spacing w:before="0" w:beforeAutospacing="0" w:after="0" w:afterAutospacing="0"/>
        <w:rPr>
          <w:rFonts w:ascii="Arial Narrow" w:hAnsi="Arial Narrow"/>
          <w:sz w:val="20"/>
          <w:szCs w:val="20"/>
        </w:rPr>
      </w:pPr>
      <w:proofErr w:type="spellStart"/>
      <w:r w:rsidRPr="000E4954">
        <w:rPr>
          <w:rFonts w:ascii="Arial Narrow" w:hAnsi="Arial Narrow" w:cs="Arial"/>
          <w:sz w:val="20"/>
          <w:szCs w:val="20"/>
        </w:rPr>
        <w:t>Accreditation</w:t>
      </w:r>
      <w:proofErr w:type="spellEnd"/>
      <w:r w:rsidRPr="000E4954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0E4954">
        <w:rPr>
          <w:rFonts w:ascii="Arial Narrow" w:hAnsi="Arial Narrow" w:cs="Arial"/>
          <w:sz w:val="20"/>
          <w:szCs w:val="20"/>
        </w:rPr>
        <w:t>Code</w:t>
      </w:r>
      <w:proofErr w:type="spellEnd"/>
      <w:r w:rsidRPr="000E4954">
        <w:rPr>
          <w:rFonts w:ascii="Arial Narrow" w:hAnsi="Arial Narrow" w:cs="Arial"/>
          <w:sz w:val="20"/>
          <w:szCs w:val="20"/>
        </w:rPr>
        <w:t xml:space="preserve">: </w:t>
      </w:r>
      <w:r w:rsidRPr="000E4954">
        <w:rPr>
          <w:rFonts w:ascii="Arial Narrow" w:hAnsi="Arial Narrow" w:cs="Arial"/>
          <w:sz w:val="20"/>
          <w:szCs w:val="20"/>
          <w:shd w:val="clear" w:color="auto" w:fill="FFFFFF"/>
        </w:rPr>
        <w:t>2023-1-HR01-KA120-VET-000193950</w:t>
      </w:r>
    </w:p>
    <w:p w:rsidR="00B54E4C" w:rsidRDefault="00B54E4C" w:rsidP="00B54E4C">
      <w:pPr>
        <w:spacing w:line="360" w:lineRule="auto"/>
        <w:rPr>
          <w:rFonts w:ascii="Arial Narrow" w:hAnsi="Arial Narrow" w:cs="Arial"/>
          <w:sz w:val="20"/>
          <w:szCs w:val="20"/>
          <w:shd w:val="clear" w:color="auto" w:fill="FFFFFF"/>
        </w:rPr>
      </w:pPr>
      <w:r w:rsidRPr="000E4954">
        <w:rPr>
          <w:rFonts w:ascii="Arial Narrow" w:hAnsi="Arial Narrow"/>
          <w:sz w:val="20"/>
          <w:szCs w:val="20"/>
        </w:rPr>
        <w:t xml:space="preserve">Broj projekta: </w:t>
      </w:r>
      <w:r w:rsidRPr="000E4954">
        <w:rPr>
          <w:rFonts w:ascii="Arial Narrow" w:hAnsi="Arial Narrow" w:cs="Arial"/>
          <w:sz w:val="20"/>
          <w:szCs w:val="20"/>
          <w:shd w:val="clear" w:color="auto" w:fill="FFFFFF"/>
        </w:rPr>
        <w:t>2024-1-HR01-KA121-VET-000226271</w:t>
      </w:r>
    </w:p>
    <w:p w:rsidR="00B54E4C" w:rsidRPr="000E4954" w:rsidRDefault="00B54E4C" w:rsidP="00B54E4C">
      <w:pPr>
        <w:spacing w:line="360" w:lineRule="auto"/>
        <w:rPr>
          <w:rFonts w:ascii="Arial Narrow" w:hAnsi="Arial Narrow"/>
          <w:sz w:val="20"/>
          <w:szCs w:val="20"/>
        </w:rPr>
      </w:pPr>
    </w:p>
    <w:p w:rsidR="00B54E4C" w:rsidRDefault="00B54E4C" w:rsidP="00B54E4C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Ekonomsko-birotehnička i trgovačka škola Zadar</w:t>
      </w:r>
      <w:r w:rsidRPr="000E4954">
        <w:rPr>
          <w:rFonts w:ascii="Arial Narrow" w:hAnsi="Arial Narrow"/>
        </w:rPr>
        <w:t xml:space="preserve"> raspisuje </w:t>
      </w:r>
    </w:p>
    <w:p w:rsidR="00B54E4C" w:rsidRDefault="00B54E4C" w:rsidP="00B54E4C">
      <w:pPr>
        <w:spacing w:line="360" w:lineRule="auto"/>
        <w:rPr>
          <w:rFonts w:ascii="Arial Narrow" w:hAnsi="Arial Narrow"/>
        </w:rPr>
      </w:pPr>
    </w:p>
    <w:p w:rsidR="001C6513" w:rsidRDefault="001C6513" w:rsidP="001C6513">
      <w:pPr>
        <w:spacing w:line="360" w:lineRule="auto"/>
        <w:jc w:val="center"/>
        <w:rPr>
          <w:rFonts w:ascii="Arial Narrow" w:hAnsi="Arial Narrow"/>
          <w:b/>
        </w:rPr>
      </w:pPr>
      <w:r w:rsidRPr="00C9616D">
        <w:rPr>
          <w:rFonts w:ascii="Arial Narrow" w:hAnsi="Arial Narrow"/>
          <w:b/>
        </w:rPr>
        <w:t>PRIVREMENI REZULTATI NATJEČAJA</w:t>
      </w:r>
    </w:p>
    <w:p w:rsidR="00B54E4C" w:rsidRPr="004F4CC9" w:rsidRDefault="00B54E4C" w:rsidP="00B54E4C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B54E4C" w:rsidRDefault="00B54E4C" w:rsidP="00B54E4C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o održanim razgovorima s kandidatima </w:t>
      </w:r>
      <w:r w:rsidRPr="000E4954">
        <w:rPr>
          <w:rFonts w:ascii="Arial Narrow" w:hAnsi="Arial Narrow"/>
        </w:rPr>
        <w:t xml:space="preserve">za odabir </w:t>
      </w:r>
      <w:r>
        <w:rPr>
          <w:rFonts w:ascii="Arial Narrow" w:hAnsi="Arial Narrow"/>
        </w:rPr>
        <w:t xml:space="preserve">sudionika </w:t>
      </w:r>
      <w:r w:rsidR="00365002">
        <w:rPr>
          <w:rFonts w:ascii="Arial Narrow" w:hAnsi="Arial Narrow"/>
        </w:rPr>
        <w:t>učeničke</w:t>
      </w:r>
      <w:r>
        <w:rPr>
          <w:rFonts w:ascii="Arial Narrow" w:hAnsi="Arial Narrow"/>
        </w:rPr>
        <w:t xml:space="preserve"> mobilnosti u okviru</w:t>
      </w:r>
      <w:r w:rsidRPr="000E4954">
        <w:rPr>
          <w:rFonts w:ascii="Arial Narrow" w:hAnsi="Arial Narrow"/>
        </w:rPr>
        <w:t xml:space="preserve"> </w:t>
      </w:r>
      <w:proofErr w:type="spellStart"/>
      <w:r w:rsidRPr="000E4954">
        <w:rPr>
          <w:rFonts w:ascii="Arial Narrow" w:hAnsi="Arial Narrow"/>
        </w:rPr>
        <w:t>Erasmus</w:t>
      </w:r>
      <w:proofErr w:type="spellEnd"/>
      <w:r w:rsidRPr="000E4954">
        <w:rPr>
          <w:rFonts w:ascii="Arial Narrow" w:hAnsi="Arial Narrow"/>
        </w:rPr>
        <w:t>+ akreditacije za područje strukovno</w:t>
      </w:r>
      <w:r w:rsidR="00365002">
        <w:rPr>
          <w:rFonts w:ascii="Arial Narrow" w:hAnsi="Arial Narrow"/>
        </w:rPr>
        <w:t xml:space="preserve">g obrazovanja i osposobljavanja, sektor ekonomija i trgovina te sektor uprava i poslovna administracija. </w:t>
      </w:r>
      <w:r w:rsidRPr="000E495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Razgo</w:t>
      </w:r>
      <w:r w:rsidR="00365002">
        <w:rPr>
          <w:rFonts w:ascii="Arial Narrow" w:hAnsi="Arial Narrow"/>
        </w:rPr>
        <w:t>vori s kandidatima održani su 4. 11</w:t>
      </w:r>
      <w:r>
        <w:rPr>
          <w:rFonts w:ascii="Arial Narrow" w:hAnsi="Arial Narrow"/>
        </w:rPr>
        <w:t>. 2024. godine u uredu ravnateljice, a prema unaprijed dogovorenim terminima..</w:t>
      </w:r>
    </w:p>
    <w:p w:rsidR="00B54E4C" w:rsidRDefault="00B54E4C" w:rsidP="00B54E4C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Članovi povjerenstva bili su: Zdenka Sršen-</w:t>
      </w:r>
      <w:proofErr w:type="spellStart"/>
      <w:r>
        <w:rPr>
          <w:rFonts w:ascii="Arial Narrow" w:hAnsi="Arial Narrow"/>
        </w:rPr>
        <w:t>Juričević</w:t>
      </w:r>
      <w:proofErr w:type="spellEnd"/>
      <w:r>
        <w:rPr>
          <w:rFonts w:ascii="Arial Narrow" w:hAnsi="Arial Narrow"/>
        </w:rPr>
        <w:t>, ravnateljica i Daliborka Franjić, pedagoginja</w:t>
      </w:r>
    </w:p>
    <w:p w:rsidR="00B54E4C" w:rsidRDefault="00B54E4C" w:rsidP="00B54E4C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Povjerenstvo utvrđuje:</w:t>
      </w:r>
    </w:p>
    <w:p w:rsidR="00B54E4C" w:rsidRDefault="00B54E4C" w:rsidP="00B54E4C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Da se na natječaj prijavilo ukupno </w:t>
      </w:r>
      <w:r w:rsidR="00365002">
        <w:rPr>
          <w:rFonts w:ascii="Arial Narrow" w:hAnsi="Arial Narrow"/>
        </w:rPr>
        <w:t>24</w:t>
      </w:r>
      <w:r>
        <w:rPr>
          <w:rFonts w:ascii="Arial Narrow" w:hAnsi="Arial Narrow"/>
        </w:rPr>
        <w:t xml:space="preserve"> kandidata.</w:t>
      </w:r>
    </w:p>
    <w:p w:rsidR="00B54E4C" w:rsidRDefault="00B54E4C" w:rsidP="00B54E4C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 svi kandidati ispunjavaju uvjete natječaja.</w:t>
      </w:r>
    </w:p>
    <w:p w:rsidR="00B54E4C" w:rsidRDefault="00B54E4C" w:rsidP="00B54E4C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 su svi kandidati priložili potrebnu natječajnu dokumentaciju.</w:t>
      </w:r>
    </w:p>
    <w:p w:rsidR="00365002" w:rsidRDefault="00365002" w:rsidP="00B54E4C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 je jedan kandidat predao nepopunjenu prijavu.</w:t>
      </w:r>
    </w:p>
    <w:p w:rsidR="00B54E4C" w:rsidRDefault="00365002" w:rsidP="00B54E4C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</w:t>
      </w:r>
      <w:r w:rsidR="00B54E4C">
        <w:rPr>
          <w:rFonts w:ascii="Arial Narrow" w:hAnsi="Arial Narrow"/>
        </w:rPr>
        <w:t xml:space="preserve"> dva kandidata </w:t>
      </w:r>
      <w:r>
        <w:rPr>
          <w:rFonts w:ascii="Arial Narrow" w:hAnsi="Arial Narrow"/>
        </w:rPr>
        <w:t>nisu pristupila intervjuu.</w:t>
      </w:r>
    </w:p>
    <w:p w:rsidR="00B54E4C" w:rsidRDefault="00B54E4C" w:rsidP="00B54E4C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 su članovi Povjerenstva poslije obavljenog razgovora s kandidatima izvršili bodovanje.</w:t>
      </w: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Pr="0097579C" w:rsidRDefault="00F00AAA" w:rsidP="0097579C">
      <w:pPr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pStyle w:val="Odlomakpopisa"/>
        <w:spacing w:line="360" w:lineRule="auto"/>
        <w:rPr>
          <w:rFonts w:ascii="Arial Narrow" w:hAnsi="Arial Narrow"/>
        </w:rPr>
      </w:pPr>
    </w:p>
    <w:p w:rsidR="00F00AAA" w:rsidRDefault="00F00AAA" w:rsidP="00F00AAA">
      <w:pPr>
        <w:spacing w:line="360" w:lineRule="auto"/>
        <w:rPr>
          <w:rFonts w:ascii="Arial Narrow" w:hAnsi="Arial Narrow"/>
        </w:rPr>
      </w:pPr>
    </w:p>
    <w:p w:rsidR="00F00AAA" w:rsidRPr="0097579C" w:rsidRDefault="00F00AAA" w:rsidP="00F00AAA">
      <w:pPr>
        <w:spacing w:line="360" w:lineRule="auto"/>
        <w:rPr>
          <w:rFonts w:ascii="Arial Narrow" w:hAnsi="Arial Narrow"/>
          <w:b/>
          <w:sz w:val="24"/>
          <w:u w:val="single"/>
        </w:rPr>
      </w:pPr>
      <w:r w:rsidRPr="0097579C">
        <w:rPr>
          <w:rFonts w:ascii="Arial Narrow" w:hAnsi="Arial Narrow"/>
          <w:b/>
          <w:sz w:val="24"/>
          <w:u w:val="single"/>
        </w:rPr>
        <w:t>Sektor uprava i poslovna administracija:</w:t>
      </w:r>
    </w:p>
    <w:p w:rsidR="002D69AF" w:rsidRPr="00C96DFD" w:rsidRDefault="002D69AF" w:rsidP="002D69AF">
      <w:pPr>
        <w:rPr>
          <w:b/>
        </w:rPr>
      </w:pPr>
      <w:r w:rsidRPr="00C96DFD">
        <w:rPr>
          <w:b/>
        </w:rPr>
        <w:t>Poslovni tajnik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0"/>
        <w:gridCol w:w="1453"/>
        <w:gridCol w:w="960"/>
      </w:tblGrid>
      <w:tr w:rsidR="002D69AF" w:rsidRPr="00224398" w:rsidTr="002221ED">
        <w:trPr>
          <w:trHeight w:val="300"/>
        </w:trPr>
        <w:tc>
          <w:tcPr>
            <w:tcW w:w="960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Redni broj</w:t>
            </w:r>
          </w:p>
        </w:tc>
        <w:tc>
          <w:tcPr>
            <w:tcW w:w="1453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Šifra učenika</w:t>
            </w:r>
          </w:p>
        </w:tc>
        <w:tc>
          <w:tcPr>
            <w:tcW w:w="960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Bodovi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1.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ŠB02102006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60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EK15042006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30</w:t>
            </w:r>
          </w:p>
        </w:tc>
      </w:tr>
      <w:tr w:rsidR="002D69AF" w:rsidRPr="00224398" w:rsidTr="0097579C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3.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LL11112006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27</w:t>
            </w:r>
          </w:p>
        </w:tc>
      </w:tr>
      <w:tr w:rsidR="002D69AF" w:rsidRPr="00224398" w:rsidTr="0097579C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4.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EM26122006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27</w:t>
            </w:r>
          </w:p>
        </w:tc>
      </w:tr>
    </w:tbl>
    <w:p w:rsidR="00F00AAA" w:rsidRDefault="00F00AAA" w:rsidP="002D69AF">
      <w:pPr>
        <w:spacing w:line="360" w:lineRule="auto"/>
        <w:rPr>
          <w:rFonts w:ascii="Arial Narrow" w:hAnsi="Arial Narrow"/>
        </w:rPr>
      </w:pPr>
    </w:p>
    <w:p w:rsidR="002D69AF" w:rsidRPr="00C96DFD" w:rsidRDefault="002D69AF" w:rsidP="002D69AF">
      <w:pPr>
        <w:rPr>
          <w:b/>
        </w:rPr>
      </w:pPr>
      <w:r w:rsidRPr="00C96DFD">
        <w:rPr>
          <w:b/>
        </w:rPr>
        <w:t>Upravni referent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0"/>
        <w:gridCol w:w="1453"/>
        <w:gridCol w:w="960"/>
      </w:tblGrid>
      <w:tr w:rsidR="002D69AF" w:rsidRPr="00224398" w:rsidTr="002221ED">
        <w:trPr>
          <w:trHeight w:val="300"/>
        </w:trPr>
        <w:tc>
          <w:tcPr>
            <w:tcW w:w="960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Redni broj</w:t>
            </w:r>
          </w:p>
        </w:tc>
        <w:tc>
          <w:tcPr>
            <w:tcW w:w="1453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Šifra učenika</w:t>
            </w:r>
          </w:p>
        </w:tc>
        <w:tc>
          <w:tcPr>
            <w:tcW w:w="960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Bodovi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1.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KL23012007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44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LŠ30092006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44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TM01122006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42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4.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PŠ06052006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36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5.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DŠ26082006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33</w:t>
            </w:r>
          </w:p>
        </w:tc>
      </w:tr>
      <w:tr w:rsidR="002D69AF" w:rsidRPr="00224398" w:rsidTr="0097579C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6.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GS01092006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33</w:t>
            </w:r>
          </w:p>
        </w:tc>
      </w:tr>
      <w:tr w:rsidR="002D69AF" w:rsidRPr="00224398" w:rsidTr="0097579C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7.</w:t>
            </w:r>
          </w:p>
        </w:tc>
        <w:tc>
          <w:tcPr>
            <w:tcW w:w="1453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LAV20042005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33</w:t>
            </w:r>
          </w:p>
        </w:tc>
      </w:tr>
    </w:tbl>
    <w:p w:rsidR="002D69AF" w:rsidRDefault="002D69AF" w:rsidP="002D69AF">
      <w:pPr>
        <w:spacing w:line="360" w:lineRule="auto"/>
        <w:rPr>
          <w:rFonts w:ascii="Arial Narrow" w:hAnsi="Arial Narrow"/>
        </w:rPr>
      </w:pPr>
    </w:p>
    <w:p w:rsidR="002D69AF" w:rsidRPr="002D69AF" w:rsidRDefault="0097579C" w:rsidP="002D69AF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 obzirom na izjednačen broj bodova tri kandidata, odlukom Povjerenstva, učenik s najvećim brojem</w:t>
      </w:r>
      <w:r w:rsidR="000B5F2A">
        <w:rPr>
          <w:rFonts w:ascii="Arial Narrow" w:hAnsi="Arial Narrow"/>
        </w:rPr>
        <w:t xml:space="preserve"> ostvarenih</w:t>
      </w:r>
      <w:r>
        <w:rPr>
          <w:rFonts w:ascii="Arial Narrow" w:hAnsi="Arial Narrow"/>
        </w:rPr>
        <w:t xml:space="preserve"> bodova </w:t>
      </w:r>
      <w:r w:rsidR="000B5F2A">
        <w:rPr>
          <w:rFonts w:ascii="Arial Narrow" w:hAnsi="Arial Narrow"/>
        </w:rPr>
        <w:t xml:space="preserve">na intervjuu </w:t>
      </w:r>
      <w:r>
        <w:rPr>
          <w:rFonts w:ascii="Arial Narrow" w:hAnsi="Arial Narrow"/>
        </w:rPr>
        <w:t xml:space="preserve">upućuje se na sudjelovanje  u </w:t>
      </w:r>
      <w:proofErr w:type="spellStart"/>
      <w:r>
        <w:rPr>
          <w:rFonts w:ascii="Arial Narrow" w:hAnsi="Arial Narrow"/>
        </w:rPr>
        <w:t>Erasmus</w:t>
      </w:r>
      <w:proofErr w:type="spellEnd"/>
      <w:r w:rsidR="000B5F2A">
        <w:rPr>
          <w:rFonts w:ascii="Arial Narrow" w:hAnsi="Arial Narrow"/>
        </w:rPr>
        <w:t>+</w:t>
      </w:r>
      <w:r>
        <w:rPr>
          <w:rFonts w:ascii="Arial Narrow" w:hAnsi="Arial Narrow"/>
        </w:rPr>
        <w:t xml:space="preserve"> mobilnosti učenika.</w:t>
      </w:r>
    </w:p>
    <w:p w:rsidR="00B54E4C" w:rsidRDefault="00B54E4C" w:rsidP="00B54E4C">
      <w:pPr>
        <w:pStyle w:val="Odlomakpopisa"/>
        <w:spacing w:line="360" w:lineRule="auto"/>
        <w:rPr>
          <w:rFonts w:ascii="Arial Narrow" w:hAnsi="Arial Narrow"/>
        </w:rPr>
      </w:pPr>
    </w:p>
    <w:p w:rsidR="000E4954" w:rsidRPr="0097579C" w:rsidRDefault="00F00AAA" w:rsidP="000E4954">
      <w:pPr>
        <w:spacing w:line="360" w:lineRule="auto"/>
        <w:rPr>
          <w:rFonts w:ascii="Arial Narrow" w:hAnsi="Arial Narrow"/>
          <w:b/>
          <w:sz w:val="24"/>
          <w:u w:val="single"/>
        </w:rPr>
      </w:pPr>
      <w:r w:rsidRPr="0097579C">
        <w:rPr>
          <w:rFonts w:ascii="Arial Narrow" w:hAnsi="Arial Narrow"/>
          <w:b/>
          <w:sz w:val="24"/>
          <w:u w:val="single"/>
        </w:rPr>
        <w:t>Sektor ekonomija i trgovina:</w:t>
      </w:r>
    </w:p>
    <w:p w:rsidR="00F00AAA" w:rsidRDefault="002D69AF" w:rsidP="000E4954">
      <w:pPr>
        <w:spacing w:line="360" w:lineRule="auto"/>
        <w:rPr>
          <w:b/>
        </w:rPr>
      </w:pPr>
      <w:r w:rsidRPr="00C96DFD">
        <w:rPr>
          <w:b/>
        </w:rPr>
        <w:t>Ekonomist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0"/>
        <w:gridCol w:w="1411"/>
        <w:gridCol w:w="1083"/>
      </w:tblGrid>
      <w:tr w:rsidR="002D69AF" w:rsidRPr="00302BE7" w:rsidTr="002221ED">
        <w:trPr>
          <w:trHeight w:val="315"/>
        </w:trPr>
        <w:tc>
          <w:tcPr>
            <w:tcW w:w="960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Redni broj</w:t>
            </w:r>
          </w:p>
        </w:tc>
        <w:tc>
          <w:tcPr>
            <w:tcW w:w="1398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Šifra učenika</w:t>
            </w:r>
          </w:p>
        </w:tc>
        <w:tc>
          <w:tcPr>
            <w:tcW w:w="960" w:type="dxa"/>
            <w:noWrap/>
            <w:hideMark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Bodovi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1.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AB17012007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40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97579C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</w:t>
            </w:r>
            <w:r w:rsidR="002D69AF" w:rsidRPr="000B5F2A">
              <w:rPr>
                <w:b/>
                <w:color w:val="FF0000"/>
              </w:rPr>
              <w:t>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DB23022007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37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KK24072006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34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97579C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4</w:t>
            </w:r>
            <w:r w:rsidR="002D69AF" w:rsidRPr="000B5F2A">
              <w:rPr>
                <w:b/>
                <w:color w:val="FF0000"/>
              </w:rPr>
              <w:t>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BK16032007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32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5.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TT15062006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31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6.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ZV16062006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26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97579C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7</w:t>
            </w:r>
            <w:r w:rsidR="002D69AF" w:rsidRPr="000B5F2A">
              <w:rPr>
                <w:b/>
                <w:color w:val="FF0000"/>
              </w:rPr>
              <w:t>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CS04032007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26</w:t>
            </w:r>
          </w:p>
        </w:tc>
      </w:tr>
      <w:tr w:rsidR="002D69AF" w:rsidRPr="00302BE7" w:rsidTr="000B5F2A">
        <w:trPr>
          <w:trHeight w:val="3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8.</w:t>
            </w:r>
          </w:p>
        </w:tc>
        <w:tc>
          <w:tcPr>
            <w:tcW w:w="1398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MŠ14062006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25</w:t>
            </w:r>
          </w:p>
        </w:tc>
      </w:tr>
      <w:tr w:rsidR="000B5F2A" w:rsidRPr="000B5F2A" w:rsidTr="002221ED">
        <w:trPr>
          <w:trHeight w:val="300"/>
        </w:trPr>
        <w:tc>
          <w:tcPr>
            <w:tcW w:w="960" w:type="dxa"/>
            <w:noWrap/>
            <w:hideMark/>
          </w:tcPr>
          <w:p w:rsidR="002D69AF" w:rsidRPr="000B5F2A" w:rsidRDefault="002D69AF" w:rsidP="002221ED">
            <w:r w:rsidRPr="000B5F2A">
              <w:t>9.</w:t>
            </w:r>
          </w:p>
        </w:tc>
        <w:tc>
          <w:tcPr>
            <w:tcW w:w="1398" w:type="dxa"/>
            <w:noWrap/>
            <w:hideMark/>
          </w:tcPr>
          <w:p w:rsidR="002D69AF" w:rsidRPr="000B5F2A" w:rsidRDefault="002D69AF" w:rsidP="002221ED">
            <w:r w:rsidRPr="000B5F2A">
              <w:t>NP24092006</w:t>
            </w:r>
          </w:p>
        </w:tc>
        <w:tc>
          <w:tcPr>
            <w:tcW w:w="960" w:type="dxa"/>
            <w:noWrap/>
            <w:hideMark/>
          </w:tcPr>
          <w:p w:rsidR="002D69AF" w:rsidRPr="000B5F2A" w:rsidRDefault="002D69AF" w:rsidP="002221ED">
            <w:r w:rsidRPr="000B5F2A">
              <w:t>20</w:t>
            </w:r>
          </w:p>
        </w:tc>
      </w:tr>
      <w:tr w:rsidR="000B5F2A" w:rsidRPr="000B5F2A" w:rsidTr="002221ED">
        <w:trPr>
          <w:trHeight w:val="300"/>
        </w:trPr>
        <w:tc>
          <w:tcPr>
            <w:tcW w:w="960" w:type="dxa"/>
            <w:noWrap/>
          </w:tcPr>
          <w:p w:rsidR="002D69AF" w:rsidRPr="000B5F2A" w:rsidRDefault="002D69AF" w:rsidP="002221ED"/>
        </w:tc>
        <w:tc>
          <w:tcPr>
            <w:tcW w:w="1398" w:type="dxa"/>
            <w:noWrap/>
          </w:tcPr>
          <w:p w:rsidR="002D69AF" w:rsidRPr="000B5F2A" w:rsidRDefault="002D69AF" w:rsidP="002221ED">
            <w:r w:rsidRPr="000B5F2A">
              <w:rPr>
                <w:rFonts w:ascii="Calibri" w:hAnsi="Calibri" w:cs="Calibri"/>
              </w:rPr>
              <w:t>MK21012006</w:t>
            </w:r>
          </w:p>
        </w:tc>
        <w:tc>
          <w:tcPr>
            <w:tcW w:w="960" w:type="dxa"/>
            <w:noWrap/>
          </w:tcPr>
          <w:p w:rsidR="002D69AF" w:rsidRPr="000B5F2A" w:rsidRDefault="002D69AF" w:rsidP="002221ED">
            <w:r w:rsidRPr="000B5F2A">
              <w:t>Prijava nije propisno ispunjena</w:t>
            </w:r>
          </w:p>
        </w:tc>
      </w:tr>
    </w:tbl>
    <w:p w:rsidR="002D69AF" w:rsidRDefault="002D69AF" w:rsidP="000E4954">
      <w:pPr>
        <w:spacing w:line="360" w:lineRule="auto"/>
        <w:rPr>
          <w:rFonts w:ascii="Arial Narrow" w:hAnsi="Arial Narrow"/>
        </w:rPr>
      </w:pPr>
    </w:p>
    <w:p w:rsidR="002D69AF" w:rsidRDefault="002D69AF" w:rsidP="002D69AF"/>
    <w:p w:rsidR="002D69AF" w:rsidRPr="00C96DFD" w:rsidRDefault="002D69AF" w:rsidP="002D69AF">
      <w:pPr>
        <w:rPr>
          <w:b/>
        </w:rPr>
      </w:pPr>
      <w:r w:rsidRPr="00C96DFD">
        <w:rPr>
          <w:b/>
        </w:rPr>
        <w:t>Komercijalist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0"/>
        <w:gridCol w:w="1411"/>
        <w:gridCol w:w="1251"/>
      </w:tblGrid>
      <w:tr w:rsidR="002D69AF" w:rsidRPr="00224398" w:rsidTr="002221ED">
        <w:trPr>
          <w:trHeight w:val="300"/>
        </w:trPr>
        <w:tc>
          <w:tcPr>
            <w:tcW w:w="960" w:type="dxa"/>
            <w:noWrap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Redni broj</w:t>
            </w:r>
          </w:p>
        </w:tc>
        <w:tc>
          <w:tcPr>
            <w:tcW w:w="1411" w:type="dxa"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Šifra učenika</w:t>
            </w:r>
          </w:p>
        </w:tc>
        <w:tc>
          <w:tcPr>
            <w:tcW w:w="1251" w:type="dxa"/>
          </w:tcPr>
          <w:p w:rsidR="002D69AF" w:rsidRPr="00C96DFD" w:rsidRDefault="002D69AF" w:rsidP="002221ED">
            <w:pPr>
              <w:rPr>
                <w:b/>
              </w:rPr>
            </w:pPr>
            <w:r w:rsidRPr="00C96DFD">
              <w:rPr>
                <w:b/>
              </w:rPr>
              <w:t>bodovi</w:t>
            </w:r>
          </w:p>
        </w:tc>
      </w:tr>
      <w:tr w:rsidR="002D69AF" w:rsidRPr="00224398" w:rsidTr="000B5F2A">
        <w:trPr>
          <w:trHeight w:val="300"/>
        </w:trPr>
        <w:tc>
          <w:tcPr>
            <w:tcW w:w="960" w:type="dxa"/>
            <w:shd w:val="clear" w:color="auto" w:fill="FFFFFF" w:themeFill="background1"/>
            <w:noWrap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1.</w:t>
            </w:r>
          </w:p>
        </w:tc>
        <w:tc>
          <w:tcPr>
            <w:tcW w:w="1411" w:type="dxa"/>
            <w:shd w:val="clear" w:color="auto" w:fill="FFFFFF" w:themeFill="background1"/>
          </w:tcPr>
          <w:p w:rsidR="002D69AF" w:rsidRPr="000B5F2A" w:rsidRDefault="002D69AF" w:rsidP="002221ED">
            <w:pPr>
              <w:rPr>
                <w:rFonts w:ascii="Calibri" w:hAnsi="Calibri" w:cs="Calibri"/>
                <w:b/>
                <w:color w:val="FF0000"/>
              </w:rPr>
            </w:pPr>
            <w:r w:rsidRPr="000B5F2A">
              <w:rPr>
                <w:b/>
                <w:color w:val="FF0000"/>
              </w:rPr>
              <w:t>LP28092006</w:t>
            </w:r>
          </w:p>
        </w:tc>
        <w:tc>
          <w:tcPr>
            <w:tcW w:w="1251" w:type="dxa"/>
            <w:shd w:val="clear" w:color="auto" w:fill="FFFFFF" w:themeFill="background1"/>
          </w:tcPr>
          <w:p w:rsidR="002D69AF" w:rsidRPr="000B5F2A" w:rsidRDefault="002D69AF" w:rsidP="002221ED">
            <w:pPr>
              <w:rPr>
                <w:b/>
                <w:color w:val="FF0000"/>
              </w:rPr>
            </w:pPr>
            <w:r w:rsidRPr="000B5F2A">
              <w:rPr>
                <w:b/>
                <w:color w:val="FF0000"/>
              </w:rPr>
              <w:t>27</w:t>
            </w:r>
          </w:p>
        </w:tc>
      </w:tr>
      <w:tr w:rsidR="002D69AF" w:rsidRPr="00224398" w:rsidTr="002D69AF">
        <w:trPr>
          <w:trHeight w:val="3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2D69AF" w:rsidRPr="000B5F2A" w:rsidRDefault="002D69AF" w:rsidP="002221ED">
            <w:r w:rsidRPr="000B5F2A">
              <w:t>2.</w:t>
            </w:r>
          </w:p>
        </w:tc>
        <w:tc>
          <w:tcPr>
            <w:tcW w:w="1411" w:type="dxa"/>
            <w:shd w:val="clear" w:color="auto" w:fill="FFFFFF" w:themeFill="background1"/>
          </w:tcPr>
          <w:p w:rsidR="002D69AF" w:rsidRPr="000B5F2A" w:rsidRDefault="002D69AF" w:rsidP="002221ED">
            <w:r w:rsidRPr="000B5F2A">
              <w:rPr>
                <w:rFonts w:ascii="Calibri" w:hAnsi="Calibri" w:cs="Calibri"/>
              </w:rPr>
              <w:t>LJ20022007</w:t>
            </w:r>
          </w:p>
        </w:tc>
        <w:tc>
          <w:tcPr>
            <w:tcW w:w="1251" w:type="dxa"/>
            <w:shd w:val="clear" w:color="auto" w:fill="FFFFFF" w:themeFill="background1"/>
          </w:tcPr>
          <w:p w:rsidR="002D69AF" w:rsidRPr="000B5F2A" w:rsidRDefault="002D69AF" w:rsidP="002221ED">
            <w:r w:rsidRPr="000B5F2A">
              <w:t>Kandidat nije pristupio razgovoru</w:t>
            </w:r>
          </w:p>
        </w:tc>
      </w:tr>
      <w:tr w:rsidR="002D69AF" w:rsidRPr="00224398" w:rsidTr="002D69AF">
        <w:trPr>
          <w:trHeight w:val="300"/>
        </w:trPr>
        <w:tc>
          <w:tcPr>
            <w:tcW w:w="960" w:type="dxa"/>
            <w:shd w:val="clear" w:color="auto" w:fill="FFFFFF" w:themeFill="background1"/>
            <w:noWrap/>
          </w:tcPr>
          <w:p w:rsidR="002D69AF" w:rsidRPr="000B5F2A" w:rsidRDefault="002D69AF" w:rsidP="002221ED">
            <w:r w:rsidRPr="000B5F2A">
              <w:t>3.</w:t>
            </w:r>
          </w:p>
        </w:tc>
        <w:tc>
          <w:tcPr>
            <w:tcW w:w="1411" w:type="dxa"/>
            <w:shd w:val="clear" w:color="auto" w:fill="FFFFFF" w:themeFill="background1"/>
          </w:tcPr>
          <w:p w:rsidR="002D69AF" w:rsidRPr="000B5F2A" w:rsidRDefault="002D69AF" w:rsidP="002221ED">
            <w:pPr>
              <w:rPr>
                <w:rFonts w:ascii="Calibri" w:hAnsi="Calibri" w:cs="Calibri"/>
              </w:rPr>
            </w:pPr>
            <w:r w:rsidRPr="000B5F2A">
              <w:rPr>
                <w:rFonts w:ascii="Calibri" w:hAnsi="Calibri" w:cs="Calibri"/>
              </w:rPr>
              <w:t>LL26042007</w:t>
            </w:r>
          </w:p>
        </w:tc>
        <w:tc>
          <w:tcPr>
            <w:tcW w:w="1251" w:type="dxa"/>
            <w:shd w:val="clear" w:color="auto" w:fill="FFFFFF" w:themeFill="background1"/>
          </w:tcPr>
          <w:p w:rsidR="002D69AF" w:rsidRPr="000B5F2A" w:rsidRDefault="002D69AF" w:rsidP="002221ED">
            <w:r w:rsidRPr="000B5F2A">
              <w:t>Kandidat nije pristupio razgovoru</w:t>
            </w:r>
          </w:p>
        </w:tc>
      </w:tr>
    </w:tbl>
    <w:p w:rsidR="002D69AF" w:rsidRDefault="002D69AF" w:rsidP="002D69AF">
      <w:pPr>
        <w:spacing w:line="360" w:lineRule="auto"/>
        <w:rPr>
          <w:rFonts w:ascii="Arial Narrow" w:hAnsi="Arial Narrow"/>
        </w:rPr>
      </w:pPr>
    </w:p>
    <w:p w:rsidR="0097579C" w:rsidRDefault="0097579C" w:rsidP="002D69AF">
      <w:pPr>
        <w:spacing w:line="360" w:lineRule="auto"/>
        <w:rPr>
          <w:rFonts w:ascii="Arial Narrow" w:hAnsi="Arial Narrow"/>
        </w:rPr>
      </w:pPr>
    </w:p>
    <w:p w:rsidR="0097579C" w:rsidRDefault="0097579C" w:rsidP="002D69AF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Kandidati označeni </w:t>
      </w:r>
      <w:r w:rsidR="000B5F2A" w:rsidRPr="000B5F2A">
        <w:rPr>
          <w:rFonts w:ascii="Arial Narrow" w:hAnsi="Arial Narrow"/>
          <w:b/>
          <w:u w:val="single"/>
        </w:rPr>
        <w:t>crvenom</w:t>
      </w:r>
      <w:r w:rsidRPr="000B5F2A">
        <w:rPr>
          <w:rFonts w:ascii="Arial Narrow" w:hAnsi="Arial Narrow"/>
          <w:b/>
          <w:u w:val="single"/>
        </w:rPr>
        <w:t xml:space="preserve"> </w:t>
      </w:r>
      <w:r>
        <w:rPr>
          <w:rFonts w:ascii="Arial Narrow" w:hAnsi="Arial Narrow"/>
        </w:rPr>
        <w:t>bojom su odabrani kandidati za mobilnost učenika u Sevillu.</w:t>
      </w:r>
    </w:p>
    <w:p w:rsidR="00ED2CDF" w:rsidRDefault="00ED2CDF" w:rsidP="002D69AF">
      <w:pPr>
        <w:spacing w:line="360" w:lineRule="auto"/>
        <w:rPr>
          <w:rFonts w:ascii="Arial Narrow" w:hAnsi="Arial Narrow"/>
        </w:rPr>
      </w:pPr>
    </w:p>
    <w:p w:rsidR="000B5F2A" w:rsidRDefault="000B5F2A" w:rsidP="002D69AF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U slučaju odustajanja nekog od kandidata s liste, rezervni kandidati su:</w:t>
      </w:r>
    </w:p>
    <w:p w:rsidR="000B5F2A" w:rsidRDefault="000B5F2A" w:rsidP="002D69AF">
      <w:pPr>
        <w:spacing w:line="360" w:lineRule="auto"/>
      </w:pPr>
      <w:r w:rsidRPr="00ED2CDF">
        <w:rPr>
          <w:rFonts w:ascii="Arial Narrow" w:hAnsi="Arial Narrow"/>
          <w:i/>
        </w:rPr>
        <w:t>Sektor uprava i poslovna administracija</w:t>
      </w:r>
      <w:r>
        <w:rPr>
          <w:rFonts w:ascii="Arial Narrow" w:hAnsi="Arial Narrow"/>
        </w:rPr>
        <w:t xml:space="preserve">: </w:t>
      </w:r>
      <w:r w:rsidRPr="000B5F2A">
        <w:rPr>
          <w:u w:val="single"/>
        </w:rPr>
        <w:t>GS01092006</w:t>
      </w:r>
    </w:p>
    <w:p w:rsidR="000B5F2A" w:rsidRPr="000E4954" w:rsidRDefault="000B5F2A" w:rsidP="002D69AF">
      <w:pPr>
        <w:spacing w:line="360" w:lineRule="auto"/>
        <w:rPr>
          <w:rFonts w:ascii="Arial Narrow" w:hAnsi="Arial Narrow"/>
        </w:rPr>
      </w:pPr>
      <w:r w:rsidRPr="00ED2CDF">
        <w:rPr>
          <w:i/>
        </w:rPr>
        <w:t>Sektor ekonomija i trgovina</w:t>
      </w:r>
      <w:r>
        <w:t xml:space="preserve">: </w:t>
      </w:r>
      <w:r w:rsidRPr="000B5F2A">
        <w:t>NP24092006</w:t>
      </w:r>
    </w:p>
    <w:p w:rsidR="00AB78D8" w:rsidRDefault="000E4954" w:rsidP="000E4954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Ravnatelj</w:t>
      </w:r>
      <w:r w:rsidR="004F4CC9">
        <w:rPr>
          <w:rFonts w:ascii="Arial Narrow" w:hAnsi="Arial Narrow"/>
        </w:rPr>
        <w:t xml:space="preserve">ica: </w:t>
      </w:r>
      <w:bookmarkStart w:id="0" w:name="_GoBack"/>
      <w:bookmarkEnd w:id="0"/>
    </w:p>
    <w:p w:rsidR="004F4CC9" w:rsidRPr="000E4954" w:rsidRDefault="004F4CC9" w:rsidP="000E4954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Zdenka Sršen </w:t>
      </w:r>
      <w:proofErr w:type="spellStart"/>
      <w:r>
        <w:rPr>
          <w:rFonts w:ascii="Arial Narrow" w:hAnsi="Arial Narrow"/>
        </w:rPr>
        <w:t>Juričević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dipl.oec</w:t>
      </w:r>
      <w:proofErr w:type="spellEnd"/>
      <w:r>
        <w:rPr>
          <w:rFonts w:ascii="Arial Narrow" w:hAnsi="Arial Narrow"/>
        </w:rPr>
        <w:t>.</w:t>
      </w:r>
    </w:p>
    <w:sectPr w:rsidR="004F4CC9" w:rsidRPr="000E49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30E" w:rsidRDefault="00BF330E" w:rsidP="000E4954">
      <w:pPr>
        <w:spacing w:after="0" w:line="240" w:lineRule="auto"/>
      </w:pPr>
      <w:r>
        <w:separator/>
      </w:r>
    </w:p>
  </w:endnote>
  <w:endnote w:type="continuationSeparator" w:id="0">
    <w:p w:rsidR="00BF330E" w:rsidRDefault="00BF330E" w:rsidP="000E4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30E" w:rsidRDefault="00BF330E" w:rsidP="000E4954">
      <w:pPr>
        <w:spacing w:after="0" w:line="240" w:lineRule="auto"/>
      </w:pPr>
      <w:r>
        <w:separator/>
      </w:r>
    </w:p>
  </w:footnote>
  <w:footnote w:type="continuationSeparator" w:id="0">
    <w:p w:rsidR="00BF330E" w:rsidRDefault="00BF330E" w:rsidP="000E4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954" w:rsidRDefault="000E4954">
    <w:pPr>
      <w:pStyle w:val="Zaglavlje"/>
    </w:pPr>
    <w:r>
      <w:rPr>
        <w:noProof/>
        <w:lang w:eastAsia="hr-HR"/>
      </w:rPr>
      <w:drawing>
        <wp:inline distT="0" distB="0" distL="0" distR="0" wp14:anchorId="55962C04" wp14:editId="532F44E4">
          <wp:extent cx="1814946" cy="408709"/>
          <wp:effectExtent l="0" t="0" r="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818391" cy="40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hr-HR"/>
      </w:rPr>
      <w:drawing>
        <wp:inline distT="0" distB="0" distL="0" distR="0" wp14:anchorId="180D0545" wp14:editId="468FEC2D">
          <wp:extent cx="1170709" cy="457200"/>
          <wp:effectExtent l="0" t="0" r="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083" cy="46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hr-HR"/>
      </w:rPr>
      <w:drawing>
        <wp:inline distT="0" distB="0" distL="0" distR="0" wp14:anchorId="0178EAFC" wp14:editId="7BEFB629">
          <wp:extent cx="1514475" cy="477982"/>
          <wp:effectExtent l="0" t="0" r="0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660" cy="479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F7E4B"/>
    <w:multiLevelType w:val="hybridMultilevel"/>
    <w:tmpl w:val="3C4201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E5E41"/>
    <w:multiLevelType w:val="hybridMultilevel"/>
    <w:tmpl w:val="C3144C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54"/>
    <w:rsid w:val="00043E56"/>
    <w:rsid w:val="00084CC7"/>
    <w:rsid w:val="000B5F2A"/>
    <w:rsid w:val="000E4954"/>
    <w:rsid w:val="001C6513"/>
    <w:rsid w:val="002D69AF"/>
    <w:rsid w:val="003204CA"/>
    <w:rsid w:val="00365002"/>
    <w:rsid w:val="003D1371"/>
    <w:rsid w:val="004F4CC9"/>
    <w:rsid w:val="00692713"/>
    <w:rsid w:val="007A3D90"/>
    <w:rsid w:val="007C7E3C"/>
    <w:rsid w:val="007D5409"/>
    <w:rsid w:val="00875486"/>
    <w:rsid w:val="00914163"/>
    <w:rsid w:val="0097579C"/>
    <w:rsid w:val="009A585F"/>
    <w:rsid w:val="00A114D9"/>
    <w:rsid w:val="00A26753"/>
    <w:rsid w:val="00A4542A"/>
    <w:rsid w:val="00A63B72"/>
    <w:rsid w:val="00AB78D8"/>
    <w:rsid w:val="00B54E4C"/>
    <w:rsid w:val="00B63804"/>
    <w:rsid w:val="00BF330E"/>
    <w:rsid w:val="00C02CB2"/>
    <w:rsid w:val="00E00210"/>
    <w:rsid w:val="00E84BE5"/>
    <w:rsid w:val="00ED2CDF"/>
    <w:rsid w:val="00F00AAA"/>
    <w:rsid w:val="00FB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4A4CD"/>
  <w15:chartTrackingRefBased/>
  <w15:docId w15:val="{64F38762-2EA1-46FC-B208-219F5A25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4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E4954"/>
  </w:style>
  <w:style w:type="paragraph" w:styleId="Podnoje">
    <w:name w:val="footer"/>
    <w:basedOn w:val="Normal"/>
    <w:link w:val="PodnojeChar"/>
    <w:uiPriority w:val="99"/>
    <w:unhideWhenUsed/>
    <w:rsid w:val="000E4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E4954"/>
  </w:style>
  <w:style w:type="paragraph" w:styleId="StandardWeb">
    <w:name w:val="Normal (Web)"/>
    <w:basedOn w:val="Normal"/>
    <w:uiPriority w:val="99"/>
    <w:semiHidden/>
    <w:unhideWhenUsed/>
    <w:rsid w:val="000E4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E4954"/>
    <w:pPr>
      <w:ind w:left="720"/>
      <w:contextualSpacing/>
    </w:pPr>
  </w:style>
  <w:style w:type="table" w:styleId="Reetkatablice">
    <w:name w:val="Table Grid"/>
    <w:basedOn w:val="Obinatablica"/>
    <w:uiPriority w:val="39"/>
    <w:rsid w:val="00B5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975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57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Daliborka Franjić</cp:lastModifiedBy>
  <cp:revision>7</cp:revision>
  <cp:lastPrinted>2024-11-06T15:31:00Z</cp:lastPrinted>
  <dcterms:created xsi:type="dcterms:W3CDTF">2024-10-31T15:47:00Z</dcterms:created>
  <dcterms:modified xsi:type="dcterms:W3CDTF">2024-11-06T16:04:00Z</dcterms:modified>
</cp:coreProperties>
</file>