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CF4" w:rsidRPr="000F0DB1" w:rsidRDefault="000F0DB1" w:rsidP="000F0DB1">
      <w:pPr>
        <w:rPr>
          <w:sz w:val="28"/>
          <w:szCs w:val="28"/>
        </w:rPr>
      </w:pPr>
      <w:r w:rsidRPr="000F0DB1">
        <w:rPr>
          <w:sz w:val="28"/>
          <w:szCs w:val="28"/>
        </w:rPr>
        <w:t xml:space="preserve">Županijska smotra literarnog, novinarskog i dramsko-scenskog stvaralaštva </w:t>
      </w:r>
      <w:bookmarkStart w:id="0" w:name="_GoBack"/>
      <w:bookmarkEnd w:id="0"/>
      <w:r w:rsidRPr="000F0DB1">
        <w:rPr>
          <w:sz w:val="28"/>
          <w:szCs w:val="28"/>
        </w:rPr>
        <w:t xml:space="preserve">učenika srednjih škola </w:t>
      </w:r>
      <w:r w:rsidRPr="000F0DB1">
        <w:rPr>
          <w:b/>
          <w:sz w:val="28"/>
          <w:szCs w:val="28"/>
        </w:rPr>
        <w:t>LiDraNo 2025.</w:t>
      </w:r>
    </w:p>
    <w:p w:rsidR="00650CF4" w:rsidRDefault="00650CF4"/>
    <w:p w:rsidR="00650CF4" w:rsidRDefault="00650CF4" w:rsidP="00FA2293">
      <w:pPr>
        <w:jc w:val="both"/>
      </w:pPr>
      <w:r>
        <w:t xml:space="preserve">      Ovogodišnja </w:t>
      </w:r>
      <w:r w:rsidR="00FA2293">
        <w:t>Ž</w:t>
      </w:r>
      <w:r>
        <w:t xml:space="preserve">upanijska smotra literarnog, novinarskog i dramsko-scenskog stvaralaštva učenika srednjih škola </w:t>
      </w:r>
      <w:r w:rsidRPr="00FA2293">
        <w:rPr>
          <w:b/>
        </w:rPr>
        <w:t>LiDraNo 202</w:t>
      </w:r>
      <w:r w:rsidR="005B0494">
        <w:rPr>
          <w:b/>
        </w:rPr>
        <w:t>5</w:t>
      </w:r>
      <w:r w:rsidRPr="00FA2293">
        <w:rPr>
          <w:b/>
        </w:rPr>
        <w:t>.</w:t>
      </w:r>
      <w:r>
        <w:t xml:space="preserve"> održana je u </w:t>
      </w:r>
      <w:r w:rsidRPr="005B0494">
        <w:rPr>
          <w:b/>
        </w:rPr>
        <w:t xml:space="preserve">srijedu, </w:t>
      </w:r>
      <w:r w:rsidR="005B0494" w:rsidRPr="005B0494">
        <w:rPr>
          <w:b/>
        </w:rPr>
        <w:t>5</w:t>
      </w:r>
      <w:r w:rsidRPr="005B0494">
        <w:rPr>
          <w:b/>
        </w:rPr>
        <w:t xml:space="preserve">. </w:t>
      </w:r>
      <w:r w:rsidR="005B0494" w:rsidRPr="005B0494">
        <w:rPr>
          <w:b/>
        </w:rPr>
        <w:t>ožujka</w:t>
      </w:r>
      <w:r>
        <w:t xml:space="preserve"> u Centru za kreativne industrije Inovacija Zadar.  </w:t>
      </w:r>
    </w:p>
    <w:p w:rsidR="00650CF4" w:rsidRDefault="00650CF4" w:rsidP="00FA2293">
      <w:pPr>
        <w:jc w:val="both"/>
      </w:pPr>
      <w:r>
        <w:t xml:space="preserve">     Ravnateljica </w:t>
      </w:r>
      <w:r w:rsidRPr="00FA2293">
        <w:rPr>
          <w:b/>
        </w:rPr>
        <w:t>Ekonomsko-birotehničke i trgovačke škole</w:t>
      </w:r>
      <w:r w:rsidR="00494A64">
        <w:rPr>
          <w:b/>
        </w:rPr>
        <w:t>,</w:t>
      </w:r>
      <w:r>
        <w:t xml:space="preserve"> koja je i ove godine bila organizator smotre</w:t>
      </w:r>
      <w:r w:rsidR="00494A64">
        <w:t>,</w:t>
      </w:r>
      <w:r>
        <w:t xml:space="preserve"> </w:t>
      </w:r>
      <w:r w:rsidRPr="00FA2293">
        <w:rPr>
          <w:b/>
        </w:rPr>
        <w:t>Zdenka Sršen Juričević</w:t>
      </w:r>
      <w:r>
        <w:t xml:space="preserve"> pozdravila je talentirane i kreativne srednjoškolce za koje je rekla da su mladi ljudi koji pokazuju da znaju </w:t>
      </w:r>
      <w:r w:rsidR="005B0494">
        <w:t>„...</w:t>
      </w:r>
      <w:r>
        <w:t>ljepotu vidjeti i zatvorenih očiju.</w:t>
      </w:r>
      <w:r w:rsidR="005B0494">
        <w:t>“</w:t>
      </w:r>
      <w:r>
        <w:t xml:space="preserve"> Zahvalila je  njihovim mentorima na podršci koju su im pružili</w:t>
      </w:r>
      <w:r w:rsidR="00FA2293">
        <w:t xml:space="preserve"> i otvorila smotru.</w:t>
      </w:r>
    </w:p>
    <w:p w:rsidR="00FA2293" w:rsidRPr="005B0494" w:rsidRDefault="00650CF4" w:rsidP="00494A64">
      <w:pPr>
        <w:jc w:val="both"/>
      </w:pPr>
      <w:r>
        <w:t xml:space="preserve">     Predstavljen je niz tematski i stilski raznolikih literarnih radova pisanih na standardnom jeziku i čakavskom narječju. Prosudbeno povjerenstvo </w:t>
      </w:r>
      <w:r w:rsidR="00747C9B">
        <w:t xml:space="preserve">za </w:t>
      </w:r>
      <w:r w:rsidR="00747C9B" w:rsidRPr="005B0494">
        <w:rPr>
          <w:u w:val="single"/>
        </w:rPr>
        <w:t>literarno stvaralaštvo</w:t>
      </w:r>
      <w:r w:rsidR="00747C9B">
        <w:t xml:space="preserve"> </w:t>
      </w:r>
      <w:r>
        <w:t xml:space="preserve">u sastavu </w:t>
      </w:r>
      <w:r w:rsidRPr="00FA2293">
        <w:rPr>
          <w:b/>
        </w:rPr>
        <w:t>Katarina Ivon, Slavica</w:t>
      </w:r>
      <w:r>
        <w:t xml:space="preserve"> </w:t>
      </w:r>
      <w:r w:rsidRPr="00FA2293">
        <w:rPr>
          <w:b/>
        </w:rPr>
        <w:t>Vrsaljko i Želimir Periš</w:t>
      </w:r>
      <w:r>
        <w:t xml:space="preserve"> </w:t>
      </w:r>
      <w:r w:rsidR="00747C9B">
        <w:t xml:space="preserve">za Državnu smotru </w:t>
      </w:r>
      <w:r>
        <w:t>predložilo radove</w:t>
      </w:r>
      <w:r w:rsidR="00494A64">
        <w:t xml:space="preserve"> učenika iz Gimnazije Franje Petrića, Srednje škole Gračac, Srednje škole kneza Branimira Benkovac i Gimnazije Jurja Barakovića.</w:t>
      </w:r>
      <w:r w:rsidR="00CC0EBC">
        <w:t xml:space="preserve"> </w:t>
      </w:r>
    </w:p>
    <w:p w:rsidR="00801595" w:rsidRDefault="00747C9B" w:rsidP="00494A64">
      <w:pPr>
        <w:jc w:val="both"/>
      </w:pPr>
      <w:r w:rsidRPr="005B0494">
        <w:t xml:space="preserve">     </w:t>
      </w:r>
      <w:r w:rsidR="00EA37E8" w:rsidRPr="005B0494">
        <w:rPr>
          <w:u w:val="single"/>
        </w:rPr>
        <w:t>Novinarsko stvaralaštvo</w:t>
      </w:r>
      <w:r w:rsidR="00EA37E8">
        <w:t xml:space="preserve"> prosuđivalo je povjerenstvo u sastavu </w:t>
      </w:r>
      <w:r w:rsidR="00EA37E8" w:rsidRPr="00FA2293">
        <w:rPr>
          <w:b/>
        </w:rPr>
        <w:t>Šime Ćurko, Kristina Tartaro i Kristina</w:t>
      </w:r>
      <w:r w:rsidR="00EA37E8" w:rsidRPr="00747C9B">
        <w:t xml:space="preserve"> </w:t>
      </w:r>
      <w:r w:rsidR="00EA37E8" w:rsidRPr="00FA2293">
        <w:rPr>
          <w:b/>
        </w:rPr>
        <w:t>Štrbac.</w:t>
      </w:r>
      <w:r w:rsidR="00EA37E8">
        <w:t xml:space="preserve"> </w:t>
      </w:r>
      <w:r w:rsidR="00494A64">
        <w:t>Radovi predloženi za Državnu smotru u</w:t>
      </w:r>
      <w:r w:rsidR="00EA37E8">
        <w:t xml:space="preserve"> kategoriji </w:t>
      </w:r>
      <w:r w:rsidR="00EA37E8" w:rsidRPr="005B0494">
        <w:rPr>
          <w:u w:val="single"/>
        </w:rPr>
        <w:t>samostalnih novinarskih radova</w:t>
      </w:r>
      <w:r w:rsidR="00EA37E8">
        <w:t xml:space="preserve"> </w:t>
      </w:r>
      <w:r w:rsidR="00494A64">
        <w:t xml:space="preserve">su radovi učenika iz </w:t>
      </w:r>
      <w:r w:rsidR="00544A73">
        <w:t>Gimnazije Jurja Barakovića</w:t>
      </w:r>
      <w:r w:rsidR="00494A64">
        <w:t xml:space="preserve">, </w:t>
      </w:r>
      <w:r w:rsidR="00544A73">
        <w:t>Klasične gimnazije Ivana Pavla II</w:t>
      </w:r>
      <w:r w:rsidR="005D7658">
        <w:t>.</w:t>
      </w:r>
      <w:r w:rsidR="00544A73">
        <w:t xml:space="preserve"> </w:t>
      </w:r>
      <w:r w:rsidR="00494A64">
        <w:t xml:space="preserve">, </w:t>
      </w:r>
      <w:r w:rsidR="00544A73">
        <w:t>Strukovne</w:t>
      </w:r>
      <w:r w:rsidR="00FA2293">
        <w:t xml:space="preserve"> </w:t>
      </w:r>
      <w:r w:rsidR="00544A73">
        <w:t>škole Vice Vlatkovića.</w:t>
      </w:r>
      <w:r w:rsidR="00CC0EBC">
        <w:t xml:space="preserve"> </w:t>
      </w:r>
    </w:p>
    <w:p w:rsidR="00FA2293" w:rsidRDefault="00494A64" w:rsidP="00494A64">
      <w:pPr>
        <w:jc w:val="both"/>
      </w:pPr>
      <w:r>
        <w:t xml:space="preserve">     </w:t>
      </w:r>
      <w:r w:rsidR="00544A73">
        <w:t xml:space="preserve">U kategoriji </w:t>
      </w:r>
      <w:r w:rsidR="00544A73" w:rsidRPr="005B0494">
        <w:rPr>
          <w:u w:val="single"/>
        </w:rPr>
        <w:t>školskih listova</w:t>
      </w:r>
      <w:r w:rsidR="00544A73">
        <w:t xml:space="preserve"> za državnu razinu predloženi su listovi</w:t>
      </w:r>
      <w:r>
        <w:t xml:space="preserve"> </w:t>
      </w:r>
      <w:r w:rsidR="00544A73" w:rsidRPr="005D7658">
        <w:rPr>
          <w:b/>
        </w:rPr>
        <w:t>Spektar novi</w:t>
      </w:r>
      <w:r w:rsidR="00544A73">
        <w:t xml:space="preserve"> Prirodoslovno-grafičke škole</w:t>
      </w:r>
      <w:r>
        <w:t xml:space="preserve">, </w:t>
      </w:r>
      <w:r w:rsidR="00544A73" w:rsidRPr="005D7658">
        <w:rPr>
          <w:b/>
        </w:rPr>
        <w:t>Bolji svijet</w:t>
      </w:r>
      <w:r w:rsidR="00544A73">
        <w:t xml:space="preserve"> Klasične gimnazije Ivana Pavla II.</w:t>
      </w:r>
      <w:r>
        <w:t xml:space="preserve">, </w:t>
      </w:r>
      <w:r w:rsidR="00544A73" w:rsidRPr="005D7658">
        <w:rPr>
          <w:b/>
        </w:rPr>
        <w:t xml:space="preserve">Stručak </w:t>
      </w:r>
      <w:r w:rsidR="00544A73">
        <w:t>Strukovne škole Vice Vlatkovića.</w:t>
      </w:r>
    </w:p>
    <w:p w:rsidR="00544A73" w:rsidRDefault="00494A64" w:rsidP="00494A64">
      <w:pPr>
        <w:jc w:val="both"/>
      </w:pPr>
      <w:r>
        <w:t xml:space="preserve">     </w:t>
      </w:r>
      <w:r w:rsidR="00544A73">
        <w:t xml:space="preserve">Na državnu razinu predložene su i dvije </w:t>
      </w:r>
      <w:r w:rsidR="00544A73" w:rsidRPr="005B0494">
        <w:rPr>
          <w:u w:val="single"/>
        </w:rPr>
        <w:t>radijske emisije</w:t>
      </w:r>
      <w:r>
        <w:t xml:space="preserve"> čiji autori su iz </w:t>
      </w:r>
      <w:r w:rsidR="00544A73">
        <w:t xml:space="preserve">Gimnazije Vladimira Nazora </w:t>
      </w:r>
      <w:r>
        <w:t xml:space="preserve">i </w:t>
      </w:r>
      <w:r w:rsidR="00CA49E0">
        <w:t>Gimnazije Jurja Barakovića.</w:t>
      </w:r>
    </w:p>
    <w:p w:rsidR="00FA2293" w:rsidRDefault="00494A64" w:rsidP="00FA2293">
      <w:pPr>
        <w:jc w:val="both"/>
      </w:pPr>
      <w:r>
        <w:t xml:space="preserve">     </w:t>
      </w:r>
      <w:r w:rsidR="00747C9B">
        <w:t xml:space="preserve">Kod </w:t>
      </w:r>
      <w:r w:rsidR="00747C9B" w:rsidRPr="005B0494">
        <w:rPr>
          <w:u w:val="single"/>
        </w:rPr>
        <w:t>dramsko-scenskog izričaja</w:t>
      </w:r>
      <w:r w:rsidR="00747C9B">
        <w:t xml:space="preserve"> na pozornici su se smjenjivali pojedinačni i skupni scenski nastupi. Vrlo detaljan i nadasve za budući rad koristan osvrt izvođačima dali su članovi prosudbenog povjerenstva </w:t>
      </w:r>
      <w:r w:rsidR="00747C9B" w:rsidRPr="00FA2293">
        <w:rPr>
          <w:b/>
        </w:rPr>
        <w:t>Vinko Radovčić, Maja Šimić, Žana Bumber, državni izbornik Silvio Vovk.</w:t>
      </w:r>
      <w:r w:rsidR="00747C9B">
        <w:t xml:space="preserve"> </w:t>
      </w:r>
    </w:p>
    <w:p w:rsidR="005D7658" w:rsidRDefault="00FA2293" w:rsidP="00FA2293">
      <w:pPr>
        <w:jc w:val="both"/>
      </w:pPr>
      <w:r>
        <w:t xml:space="preserve">     </w:t>
      </w:r>
      <w:r w:rsidR="00747C9B">
        <w:t xml:space="preserve">Svoju priliku za nastup na Državnoj smotri dobila je učenica </w:t>
      </w:r>
      <w:r w:rsidR="00CA49E0">
        <w:t xml:space="preserve">iz Medicinske škole Ante Kuzmanića koja je izvela monolog iz drame </w:t>
      </w:r>
      <w:r w:rsidR="00CA49E0" w:rsidRPr="005D7658">
        <w:rPr>
          <w:b/>
          <w:i/>
        </w:rPr>
        <w:t>Vučjak</w:t>
      </w:r>
      <w:r w:rsidR="00CA49E0">
        <w:t xml:space="preserve"> Miroslava Krleže (mentorica: </w:t>
      </w:r>
      <w:r w:rsidR="00CA49E0" w:rsidRPr="005D7658">
        <w:rPr>
          <w:b/>
        </w:rPr>
        <w:t>Josipa Bačić</w:t>
      </w:r>
      <w:r w:rsidR="00CA49E0">
        <w:t xml:space="preserve">) i </w:t>
      </w:r>
      <w:r w:rsidR="00747C9B">
        <w:t xml:space="preserve">učenik </w:t>
      </w:r>
      <w:r w:rsidR="00CA49E0" w:rsidRPr="005D7658">
        <w:rPr>
          <w:b/>
        </w:rPr>
        <w:t>Josip Kutij</w:t>
      </w:r>
      <w:r w:rsidR="00747C9B">
        <w:rPr>
          <w:b/>
        </w:rPr>
        <w:t>a</w:t>
      </w:r>
      <w:r w:rsidR="00CA49E0">
        <w:t xml:space="preserve"> iz Srednje škole kneza Branimira Benkovac koji je interpretirao tekst Antuna </w:t>
      </w:r>
      <w:r w:rsidR="005D7658">
        <w:t>P</w:t>
      </w:r>
      <w:r w:rsidR="00CA49E0">
        <w:t xml:space="preserve">avloviča Čehova </w:t>
      </w:r>
      <w:r w:rsidR="00CA49E0" w:rsidRPr="005D7658">
        <w:rPr>
          <w:b/>
          <w:i/>
        </w:rPr>
        <w:t>O štetnosti duhana</w:t>
      </w:r>
      <w:r w:rsidR="00CA49E0">
        <w:t xml:space="preserve"> (mentorica: </w:t>
      </w:r>
      <w:r w:rsidR="00CA49E0" w:rsidRPr="005D7658">
        <w:rPr>
          <w:b/>
        </w:rPr>
        <w:t>Anđela Mijić Torlak</w:t>
      </w:r>
      <w:r w:rsidR="00CA49E0">
        <w:t>).</w:t>
      </w:r>
    </w:p>
    <w:p w:rsidR="00FA2293" w:rsidRDefault="00FA2293" w:rsidP="00FA2293">
      <w:pPr>
        <w:jc w:val="both"/>
      </w:pPr>
      <w:r>
        <w:t xml:space="preserve">     Čestitamo svim sudionicima Županijske smotre </w:t>
      </w:r>
      <w:r w:rsidR="005B0494">
        <w:t>srednjih škola LiDraNo 2025., a predloženima za Državnu smotru želimo da iskoriste  svoju priliku da dokažu da spadaju u „...one rijetke duše koje ljepotu nalaze svagdje gdje se okrenu, čak i na najneočekivanjijim mjestima.“ (Elif Shafak, I nebom teku rijeke</w:t>
      </w:r>
      <w:r w:rsidR="006F49E2">
        <w:t>.</w:t>
      </w:r>
      <w:r w:rsidR="005B0494">
        <w:t>)</w:t>
      </w:r>
    </w:p>
    <w:p w:rsidR="0003744E" w:rsidRDefault="0003744E" w:rsidP="00FA2293">
      <w:pPr>
        <w:jc w:val="both"/>
      </w:pPr>
      <w:r>
        <w:t xml:space="preserve">                T. T.</w:t>
      </w:r>
    </w:p>
    <w:p w:rsidR="00FA2293" w:rsidRDefault="00FA2293"/>
    <w:p w:rsidR="00FA2293" w:rsidRDefault="00FA2293" w:rsidP="00FA2293">
      <w:pPr>
        <w:jc w:val="both"/>
      </w:pPr>
    </w:p>
    <w:sectPr w:rsidR="00FA2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12"/>
    <w:rsid w:val="0003744E"/>
    <w:rsid w:val="000F0DB1"/>
    <w:rsid w:val="001C1464"/>
    <w:rsid w:val="003E4E5F"/>
    <w:rsid w:val="00494A64"/>
    <w:rsid w:val="00544A73"/>
    <w:rsid w:val="005B0494"/>
    <w:rsid w:val="005D7658"/>
    <w:rsid w:val="00650CF4"/>
    <w:rsid w:val="006933B6"/>
    <w:rsid w:val="006E5E12"/>
    <w:rsid w:val="006F49E2"/>
    <w:rsid w:val="00702ADD"/>
    <w:rsid w:val="00747C9B"/>
    <w:rsid w:val="00801595"/>
    <w:rsid w:val="00CA49E0"/>
    <w:rsid w:val="00CC0EBC"/>
    <w:rsid w:val="00EA37E8"/>
    <w:rsid w:val="00FA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1098"/>
  <w15:chartTrackingRefBased/>
  <w15:docId w15:val="{EB949EC8-0923-417B-AE58-3EF45AC1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Pandžić</dc:creator>
  <cp:keywords/>
  <dc:description/>
  <cp:lastModifiedBy>Korisnik</cp:lastModifiedBy>
  <cp:revision>5</cp:revision>
  <dcterms:created xsi:type="dcterms:W3CDTF">2025-03-05T19:21:00Z</dcterms:created>
  <dcterms:modified xsi:type="dcterms:W3CDTF">2025-04-04T11:15:00Z</dcterms:modified>
</cp:coreProperties>
</file>